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Default="00B9023A" w:rsidP="004E27A9">
      <w:pPr>
        <w:jc w:val="center"/>
        <w:rPr>
          <w:sz w:val="28"/>
          <w:szCs w:val="28"/>
        </w:rPr>
      </w:pPr>
      <w:r w:rsidRPr="00570645">
        <w:rPr>
          <w:noProof/>
        </w:rPr>
        <w:drawing>
          <wp:inline distT="0" distB="0" distL="0" distR="0" wp14:anchorId="76E3EAA3" wp14:editId="20AD5678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A" w:rsidRPr="00B9023A" w:rsidRDefault="00B9023A" w:rsidP="00B9023A">
      <w:pPr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41B555F5" wp14:editId="64AF6C12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A6" w:rsidRDefault="002250A6" w:rsidP="0098141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Кубанский государственный университет</w:t>
      </w:r>
    </w:p>
    <w:p w:rsidR="004E27A9" w:rsidRDefault="002250A6" w:rsidP="004E27A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Факультет педагогики, психологии и </w:t>
      </w:r>
      <w:proofErr w:type="spellStart"/>
      <w:r>
        <w:rPr>
          <w:bCs/>
          <w:sz w:val="28"/>
          <w:szCs w:val="28"/>
        </w:rPr>
        <w:t>коммуникативистики</w:t>
      </w:r>
      <w:proofErr w:type="spellEnd"/>
    </w:p>
    <w:p w:rsidR="002250A6" w:rsidRDefault="002250A6" w:rsidP="004E27A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дошкольной педагогики и психологии</w:t>
      </w:r>
    </w:p>
    <w:p w:rsidR="002250A6" w:rsidRDefault="002250A6" w:rsidP="004E27A9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Кафедра педагогики и методики начального образования</w:t>
      </w:r>
    </w:p>
    <w:p w:rsidR="00EA0C9C" w:rsidRPr="00EA0C9C" w:rsidRDefault="00EA0C9C" w:rsidP="00EA0C9C">
      <w:pPr>
        <w:jc w:val="center"/>
        <w:rPr>
          <w:sz w:val="28"/>
          <w:szCs w:val="28"/>
        </w:rPr>
      </w:pPr>
      <w:r w:rsidRPr="00EA0C9C">
        <w:rPr>
          <w:sz w:val="28"/>
          <w:szCs w:val="28"/>
        </w:rPr>
        <w:t>Министерство образования, науки и молодёжной политики</w:t>
      </w:r>
    </w:p>
    <w:p w:rsidR="00EA0C9C" w:rsidRPr="00EA0C9C" w:rsidRDefault="00EA0C9C" w:rsidP="00EA0C9C">
      <w:pPr>
        <w:jc w:val="center"/>
        <w:rPr>
          <w:sz w:val="28"/>
          <w:szCs w:val="28"/>
        </w:rPr>
      </w:pPr>
      <w:r w:rsidRPr="00EA0C9C">
        <w:rPr>
          <w:sz w:val="28"/>
          <w:szCs w:val="28"/>
        </w:rPr>
        <w:t>ГБОУ ДПО ИРО Краснодарского края</w:t>
      </w:r>
    </w:p>
    <w:p w:rsidR="004E27A9" w:rsidRPr="00EA0C9C" w:rsidRDefault="004E27A9" w:rsidP="004E27A9">
      <w:pPr>
        <w:spacing w:line="360" w:lineRule="auto"/>
        <w:jc w:val="center"/>
        <w:rPr>
          <w:bCs/>
          <w:iCs/>
          <w:sz w:val="28"/>
          <w:szCs w:val="28"/>
        </w:rPr>
      </w:pPr>
    </w:p>
    <w:p w:rsidR="004E27A9" w:rsidRPr="00B9023A" w:rsidRDefault="004E27A9" w:rsidP="004E27A9">
      <w:pPr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:rsidR="004E27A9" w:rsidRPr="004E27A9" w:rsidRDefault="004E27A9" w:rsidP="004E27A9">
      <w:pPr>
        <w:jc w:val="center"/>
        <w:rPr>
          <w:sz w:val="28"/>
          <w:szCs w:val="28"/>
        </w:rPr>
      </w:pPr>
    </w:p>
    <w:p w:rsidR="004E27A9" w:rsidRPr="004E27A9" w:rsidRDefault="004E27A9" w:rsidP="004E27A9">
      <w:pPr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:rsidR="004E27A9" w:rsidRPr="004E27A9" w:rsidRDefault="004E27A9" w:rsidP="004E27A9">
      <w:pPr>
        <w:jc w:val="center"/>
        <w:rPr>
          <w:b/>
          <w:bCs/>
          <w:sz w:val="28"/>
          <w:szCs w:val="28"/>
        </w:rPr>
      </w:pPr>
    </w:p>
    <w:p w:rsidR="00274438" w:rsidRDefault="00BF45E6" w:rsidP="00442FB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</w:t>
      </w:r>
      <w:r w:rsidR="004E27A9" w:rsidRPr="004E27A9">
        <w:rPr>
          <w:sz w:val="28"/>
          <w:szCs w:val="28"/>
        </w:rPr>
        <w:t>ас принять участие</w:t>
      </w:r>
      <w:r w:rsidR="004E27A9">
        <w:rPr>
          <w:sz w:val="28"/>
          <w:szCs w:val="28"/>
        </w:rPr>
        <w:t xml:space="preserve"> </w:t>
      </w:r>
    </w:p>
    <w:p w:rsidR="004E27A9" w:rsidRDefault="00DA33A1" w:rsidP="00DA33A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во Всероссийской научно - практической конференции </w:t>
      </w:r>
      <w:r>
        <w:rPr>
          <w:b/>
          <w:sz w:val="28"/>
          <w:szCs w:val="28"/>
        </w:rPr>
        <w:t>«</w:t>
      </w:r>
      <w:r w:rsidRPr="00DA33A1">
        <w:rPr>
          <w:b/>
          <w:sz w:val="28"/>
          <w:szCs w:val="28"/>
        </w:rPr>
        <w:t>ПРЕЕМСТВЕННОСТЬ ДОШКОЛЬНОГО И НАЧАЛЬНОГО ОБРА</w:t>
      </w:r>
      <w:r>
        <w:rPr>
          <w:b/>
          <w:sz w:val="28"/>
          <w:szCs w:val="28"/>
        </w:rPr>
        <w:t>ЗОВАНИЯ: ПРОБЛЕМЫ И НАПРАВЛЕНИЯ»</w:t>
      </w:r>
    </w:p>
    <w:p w:rsidR="00DA33A1" w:rsidRPr="00EE4BE4" w:rsidRDefault="00DA33A1" w:rsidP="00DA33A1">
      <w:pPr>
        <w:spacing w:line="360" w:lineRule="auto"/>
        <w:ind w:firstLine="708"/>
        <w:jc w:val="center"/>
        <w:rPr>
          <w:sz w:val="28"/>
          <w:szCs w:val="28"/>
        </w:rPr>
      </w:pPr>
    </w:p>
    <w:p w:rsidR="00E90089" w:rsidRDefault="004E27A9" w:rsidP="00E90089">
      <w:pPr>
        <w:spacing w:line="360" w:lineRule="auto"/>
        <w:ind w:firstLine="567"/>
        <w:jc w:val="both"/>
        <w:rPr>
          <w:sz w:val="28"/>
          <w:szCs w:val="28"/>
        </w:rPr>
      </w:pPr>
      <w:r w:rsidRPr="004E27A9">
        <w:rPr>
          <w:sz w:val="28"/>
          <w:szCs w:val="28"/>
        </w:rPr>
        <w:t xml:space="preserve">Конференция состоится  </w:t>
      </w:r>
      <w:r w:rsidR="00DA33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</w:t>
      </w:r>
      <w:r w:rsidR="00DA33A1">
        <w:rPr>
          <w:b/>
          <w:sz w:val="28"/>
          <w:szCs w:val="28"/>
        </w:rPr>
        <w:t>марта 2018</w:t>
      </w:r>
      <w:r w:rsidRPr="004E27A9">
        <w:rPr>
          <w:sz w:val="28"/>
          <w:szCs w:val="28"/>
        </w:rPr>
        <w:t xml:space="preserve"> года </w:t>
      </w:r>
      <w:r w:rsidR="00EA6310">
        <w:rPr>
          <w:sz w:val="28"/>
          <w:szCs w:val="28"/>
        </w:rPr>
        <w:t xml:space="preserve">в 10.00 по московскому времени </w:t>
      </w:r>
      <w:r w:rsidRPr="004E27A9">
        <w:rPr>
          <w:sz w:val="28"/>
          <w:szCs w:val="28"/>
        </w:rPr>
        <w:t xml:space="preserve">в г. Краснодаре на базе </w:t>
      </w:r>
      <w:r w:rsidR="00DA33A1">
        <w:rPr>
          <w:sz w:val="28"/>
          <w:szCs w:val="28"/>
        </w:rPr>
        <w:t xml:space="preserve">факультета </w:t>
      </w:r>
      <w:r w:rsidR="00DA33A1">
        <w:rPr>
          <w:bCs/>
          <w:sz w:val="28"/>
          <w:szCs w:val="28"/>
        </w:rPr>
        <w:t xml:space="preserve">педагогики, психологии и </w:t>
      </w:r>
      <w:proofErr w:type="spellStart"/>
      <w:r w:rsidR="00DA33A1">
        <w:rPr>
          <w:bCs/>
          <w:sz w:val="28"/>
          <w:szCs w:val="28"/>
        </w:rPr>
        <w:t>коммуникативистики</w:t>
      </w:r>
      <w:proofErr w:type="spellEnd"/>
      <w:r w:rsidR="00DA33A1">
        <w:rPr>
          <w:bCs/>
          <w:sz w:val="28"/>
          <w:szCs w:val="28"/>
        </w:rPr>
        <w:t xml:space="preserve"> Кубанского государственного университета (ул.   </w:t>
      </w:r>
      <w:proofErr w:type="spellStart"/>
      <w:r w:rsidR="00DA33A1">
        <w:rPr>
          <w:bCs/>
          <w:sz w:val="28"/>
          <w:szCs w:val="28"/>
        </w:rPr>
        <w:t>Сормовская</w:t>
      </w:r>
      <w:proofErr w:type="spellEnd"/>
      <w:r w:rsidR="00DA33A1">
        <w:rPr>
          <w:bCs/>
          <w:sz w:val="28"/>
          <w:szCs w:val="28"/>
        </w:rPr>
        <w:t xml:space="preserve"> 173)</w:t>
      </w:r>
    </w:p>
    <w:p w:rsidR="00981413" w:rsidRDefault="00EA6310" w:rsidP="00EA6310">
      <w:pPr>
        <w:pStyle w:val="50"/>
        <w:shd w:val="clear" w:color="auto" w:fill="auto"/>
        <w:tabs>
          <w:tab w:val="left" w:pos="720"/>
          <w:tab w:val="left" w:pos="900"/>
        </w:tabs>
        <w:spacing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EA6310" w:rsidRDefault="00981413" w:rsidP="00EA6310">
      <w:pPr>
        <w:pStyle w:val="50"/>
        <w:shd w:val="clear" w:color="auto" w:fill="auto"/>
        <w:tabs>
          <w:tab w:val="left" w:pos="720"/>
          <w:tab w:val="left" w:pos="900"/>
        </w:tabs>
        <w:spacing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EA6310">
        <w:rPr>
          <w:i w:val="0"/>
          <w:sz w:val="28"/>
          <w:szCs w:val="28"/>
        </w:rPr>
        <w:t>Регистрация участников: с 9:00 до 10:00.</w:t>
      </w:r>
    </w:p>
    <w:p w:rsidR="00E90089" w:rsidRPr="00EA6310" w:rsidRDefault="00E90089" w:rsidP="00EA6310">
      <w:pPr>
        <w:pStyle w:val="50"/>
        <w:shd w:val="clear" w:color="auto" w:fill="auto"/>
        <w:tabs>
          <w:tab w:val="left" w:pos="720"/>
          <w:tab w:val="left" w:pos="900"/>
        </w:tabs>
        <w:spacing w:line="240" w:lineRule="auto"/>
        <w:jc w:val="both"/>
        <w:rPr>
          <w:i w:val="0"/>
          <w:sz w:val="28"/>
          <w:szCs w:val="28"/>
        </w:rPr>
      </w:pPr>
    </w:p>
    <w:p w:rsidR="00981413" w:rsidRPr="00B9023A" w:rsidRDefault="00EA6310" w:rsidP="00B9023A">
      <w:pPr>
        <w:pStyle w:val="50"/>
        <w:shd w:val="clear" w:color="auto" w:fill="auto"/>
        <w:tabs>
          <w:tab w:val="left" w:pos="720"/>
          <w:tab w:val="left" w:pos="900"/>
        </w:tabs>
        <w:spacing w:line="240" w:lineRule="auto"/>
        <w:jc w:val="both"/>
        <w:rPr>
          <w:rStyle w:val="214pt"/>
          <w:rFonts w:eastAsiaTheme="minorHAnsi" w:cstheme="minorBidi"/>
          <w:b w:val="0"/>
          <w:bCs w:val="0"/>
          <w:color w:val="auto"/>
          <w:lang w:eastAsia="en-US" w:bidi="ar-SA"/>
        </w:rPr>
      </w:pPr>
      <w:r>
        <w:rPr>
          <w:i w:val="0"/>
          <w:sz w:val="28"/>
          <w:szCs w:val="28"/>
        </w:rPr>
        <w:tab/>
      </w:r>
    </w:p>
    <w:p w:rsidR="008E0632" w:rsidRDefault="00EE4BE4" w:rsidP="00C34BC2">
      <w:pPr>
        <w:spacing w:line="360" w:lineRule="auto"/>
        <w:ind w:firstLine="708"/>
        <w:jc w:val="both"/>
        <w:rPr>
          <w:rStyle w:val="214pt"/>
          <w:rFonts w:eastAsia="Arial Unicode MS"/>
          <w:b w:val="0"/>
        </w:rPr>
      </w:pPr>
      <w:r w:rsidRPr="00EE4BE4">
        <w:rPr>
          <w:rStyle w:val="214pt"/>
          <w:rFonts w:eastAsia="Arial Unicode MS"/>
        </w:rPr>
        <w:t xml:space="preserve">Цель конференции: </w:t>
      </w:r>
      <w:r w:rsidRPr="00EE4BE4">
        <w:rPr>
          <w:sz w:val="28"/>
          <w:szCs w:val="28"/>
        </w:rPr>
        <w:t xml:space="preserve">обмен опытом </w:t>
      </w:r>
      <w:r>
        <w:rPr>
          <w:sz w:val="28"/>
          <w:szCs w:val="28"/>
        </w:rPr>
        <w:t>по организации</w:t>
      </w:r>
      <w:r w:rsidR="00232B7D">
        <w:rPr>
          <w:rFonts w:eastAsia="Calibri"/>
          <w:sz w:val="28"/>
          <w:szCs w:val="28"/>
        </w:rPr>
        <w:t xml:space="preserve"> преемственности дошкольного и начального образования</w:t>
      </w:r>
      <w:r w:rsidR="00442FBD">
        <w:rPr>
          <w:rFonts w:eastAsia="Calibri"/>
          <w:sz w:val="28"/>
          <w:szCs w:val="28"/>
        </w:rPr>
        <w:t xml:space="preserve">; </w:t>
      </w:r>
      <w:r w:rsidR="008E0632">
        <w:rPr>
          <w:rFonts w:eastAsia="Calibri"/>
          <w:sz w:val="28"/>
          <w:szCs w:val="28"/>
        </w:rPr>
        <w:t>обсуждение методологических,</w:t>
      </w:r>
      <w:r>
        <w:rPr>
          <w:rFonts w:eastAsia="Calibri"/>
          <w:sz w:val="28"/>
          <w:szCs w:val="28"/>
        </w:rPr>
        <w:t xml:space="preserve"> теоретических</w:t>
      </w:r>
      <w:r w:rsidR="008E0632">
        <w:rPr>
          <w:rFonts w:eastAsia="Calibri"/>
          <w:sz w:val="28"/>
          <w:szCs w:val="28"/>
        </w:rPr>
        <w:t xml:space="preserve"> и практических</w:t>
      </w:r>
      <w:r>
        <w:rPr>
          <w:rFonts w:eastAsia="Calibri"/>
          <w:sz w:val="28"/>
          <w:szCs w:val="28"/>
        </w:rPr>
        <w:t xml:space="preserve"> проблем </w:t>
      </w:r>
      <w:r w:rsidR="00232B7D">
        <w:rPr>
          <w:rFonts w:eastAsia="Calibri"/>
          <w:sz w:val="28"/>
          <w:szCs w:val="28"/>
        </w:rPr>
        <w:t xml:space="preserve">в дошкольном и начальном образовании; определение направлений </w:t>
      </w:r>
      <w:proofErr w:type="spellStart"/>
      <w:r w:rsidR="00232B7D">
        <w:rPr>
          <w:rFonts w:eastAsia="Calibri"/>
          <w:sz w:val="28"/>
          <w:szCs w:val="28"/>
        </w:rPr>
        <w:t>взаимосотрудничества</w:t>
      </w:r>
      <w:proofErr w:type="spellEnd"/>
      <w:r w:rsidR="00232B7D">
        <w:rPr>
          <w:rFonts w:eastAsia="Calibri"/>
          <w:sz w:val="28"/>
          <w:szCs w:val="28"/>
        </w:rPr>
        <w:t>,</w:t>
      </w:r>
      <w:r w:rsidR="00442FBD">
        <w:rPr>
          <w:rFonts w:eastAsia="Calibri"/>
          <w:sz w:val="28"/>
          <w:szCs w:val="28"/>
        </w:rPr>
        <w:t xml:space="preserve"> </w:t>
      </w:r>
      <w:r w:rsidR="00442FBD" w:rsidRPr="00442FBD">
        <w:rPr>
          <w:rStyle w:val="214pt"/>
          <w:rFonts w:eastAsia="Arial Unicode MS"/>
          <w:b w:val="0"/>
        </w:rPr>
        <w:t xml:space="preserve">расширение партнерских отношений и профессионального взаимодействия в </w:t>
      </w:r>
      <w:r w:rsidR="00B9023A">
        <w:rPr>
          <w:rStyle w:val="214pt"/>
          <w:rFonts w:eastAsia="Arial Unicode MS"/>
          <w:b w:val="0"/>
        </w:rPr>
        <w:t>сфере преемственности дошкольного и начального образования</w:t>
      </w:r>
      <w:r w:rsidR="00232B7D">
        <w:rPr>
          <w:rStyle w:val="214pt"/>
          <w:rFonts w:eastAsia="Arial Unicode MS"/>
          <w:b w:val="0"/>
        </w:rPr>
        <w:t>.</w:t>
      </w:r>
    </w:p>
    <w:p w:rsidR="00EA6310" w:rsidRPr="00CF022E" w:rsidRDefault="00EA6310" w:rsidP="00EA6310">
      <w:pPr>
        <w:tabs>
          <w:tab w:val="left" w:pos="360"/>
          <w:tab w:val="left" w:pos="900"/>
          <w:tab w:val="left" w:pos="37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022E">
        <w:rPr>
          <w:b/>
          <w:sz w:val="28"/>
          <w:szCs w:val="28"/>
        </w:rPr>
        <w:lastRenderedPageBreak/>
        <w:t>Основные направления работы конференции:</w:t>
      </w:r>
    </w:p>
    <w:p w:rsidR="00EA6310" w:rsidRPr="00CF022E" w:rsidRDefault="00EA6310" w:rsidP="00EA6310">
      <w:pPr>
        <w:tabs>
          <w:tab w:val="left" w:pos="360"/>
          <w:tab w:val="left" w:pos="900"/>
          <w:tab w:val="left" w:pos="3726"/>
        </w:tabs>
        <w:spacing w:line="360" w:lineRule="auto"/>
        <w:jc w:val="both"/>
        <w:rPr>
          <w:sz w:val="28"/>
          <w:szCs w:val="28"/>
        </w:rPr>
      </w:pPr>
      <w:r w:rsidRPr="00CF022E">
        <w:rPr>
          <w:sz w:val="28"/>
          <w:szCs w:val="28"/>
        </w:rPr>
        <w:tab/>
        <w:t xml:space="preserve">1. </w:t>
      </w:r>
      <w:r w:rsidR="006D6F93">
        <w:rPr>
          <w:sz w:val="28"/>
          <w:szCs w:val="28"/>
        </w:rPr>
        <w:t xml:space="preserve">Теоретико-методологические </w:t>
      </w:r>
      <w:r w:rsidRPr="00CF022E">
        <w:rPr>
          <w:sz w:val="28"/>
          <w:szCs w:val="28"/>
        </w:rPr>
        <w:t>основы</w:t>
      </w:r>
      <w:r w:rsidR="00E319B6">
        <w:rPr>
          <w:sz w:val="28"/>
          <w:szCs w:val="28"/>
        </w:rPr>
        <w:t xml:space="preserve"> организации преемственности дошко</w:t>
      </w:r>
      <w:r w:rsidR="00084B2D">
        <w:rPr>
          <w:sz w:val="28"/>
          <w:szCs w:val="28"/>
        </w:rPr>
        <w:t>льного и начального образования</w:t>
      </w:r>
      <w:r w:rsidRPr="00CF022E">
        <w:rPr>
          <w:sz w:val="28"/>
          <w:szCs w:val="28"/>
        </w:rPr>
        <w:t>.</w:t>
      </w:r>
    </w:p>
    <w:p w:rsidR="00EA6310" w:rsidRPr="00CF022E" w:rsidRDefault="008E0632" w:rsidP="00EA6310">
      <w:pPr>
        <w:tabs>
          <w:tab w:val="left" w:pos="360"/>
          <w:tab w:val="left" w:pos="900"/>
          <w:tab w:val="left" w:pos="3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F022E" w:rsidRPr="00CF022E">
        <w:rPr>
          <w:sz w:val="28"/>
          <w:szCs w:val="28"/>
        </w:rPr>
        <w:t>.</w:t>
      </w:r>
      <w:r w:rsidR="00A2368E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 xml:space="preserve"> </w:t>
      </w:r>
      <w:proofErr w:type="spellStart"/>
      <w:r w:rsidR="00084B2D">
        <w:rPr>
          <w:sz w:val="28"/>
          <w:szCs w:val="28"/>
        </w:rPr>
        <w:t>взаимосотрудничества</w:t>
      </w:r>
      <w:proofErr w:type="spellEnd"/>
      <w:r w:rsidR="00084B2D">
        <w:rPr>
          <w:sz w:val="28"/>
          <w:szCs w:val="28"/>
        </w:rPr>
        <w:t xml:space="preserve"> в сфере модернизации</w:t>
      </w:r>
      <w:r w:rsidR="00084B2D" w:rsidRPr="00084B2D">
        <w:rPr>
          <w:sz w:val="28"/>
          <w:szCs w:val="28"/>
        </w:rPr>
        <w:t xml:space="preserve"> </w:t>
      </w:r>
      <w:r w:rsidR="00084B2D">
        <w:rPr>
          <w:sz w:val="28"/>
          <w:szCs w:val="28"/>
        </w:rPr>
        <w:t>дошкольного и начального образования</w:t>
      </w:r>
      <w:r w:rsidR="00A2368E">
        <w:rPr>
          <w:sz w:val="28"/>
          <w:szCs w:val="28"/>
        </w:rPr>
        <w:t>.</w:t>
      </w:r>
    </w:p>
    <w:p w:rsidR="00EA6310" w:rsidRPr="00B63E81" w:rsidRDefault="00CF022E" w:rsidP="00B63E81">
      <w:pPr>
        <w:tabs>
          <w:tab w:val="left" w:pos="360"/>
          <w:tab w:val="left" w:pos="900"/>
          <w:tab w:val="left" w:pos="3726"/>
        </w:tabs>
        <w:spacing w:line="360" w:lineRule="auto"/>
        <w:jc w:val="both"/>
        <w:rPr>
          <w:rStyle w:val="214pt"/>
          <w:b w:val="0"/>
          <w:bCs w:val="0"/>
          <w:color w:val="auto"/>
          <w:lang w:bidi="ar-SA"/>
        </w:rPr>
      </w:pPr>
      <w:r w:rsidRPr="00CF022E">
        <w:rPr>
          <w:sz w:val="28"/>
          <w:szCs w:val="28"/>
        </w:rPr>
        <w:tab/>
        <w:t>3.</w:t>
      </w:r>
      <w:r w:rsidR="00084B2D">
        <w:rPr>
          <w:sz w:val="28"/>
          <w:szCs w:val="28"/>
        </w:rPr>
        <w:t xml:space="preserve"> Федеральные государственные образовательные стандарты дошкольного и начального общего образования: точки взаимодействия</w:t>
      </w:r>
      <w:r w:rsidR="00274438">
        <w:rPr>
          <w:sz w:val="28"/>
          <w:szCs w:val="28"/>
        </w:rPr>
        <w:t>.</w:t>
      </w:r>
    </w:p>
    <w:p w:rsidR="00A5398A" w:rsidRDefault="00EA6310" w:rsidP="00A5398A">
      <w:pPr>
        <w:tabs>
          <w:tab w:val="left" w:pos="720"/>
          <w:tab w:val="left" w:pos="900"/>
          <w:tab w:val="left" w:pos="3726"/>
        </w:tabs>
        <w:spacing w:line="360" w:lineRule="auto"/>
        <w:ind w:firstLine="709"/>
        <w:jc w:val="both"/>
        <w:rPr>
          <w:sz w:val="28"/>
          <w:szCs w:val="28"/>
        </w:rPr>
      </w:pPr>
      <w:r w:rsidRPr="00EA6310">
        <w:rPr>
          <w:sz w:val="28"/>
          <w:szCs w:val="28"/>
        </w:rPr>
        <w:t xml:space="preserve">Для участия в конференции необходимо подать </w:t>
      </w:r>
      <w:r w:rsidRPr="00B63E81">
        <w:rPr>
          <w:b/>
          <w:sz w:val="28"/>
          <w:szCs w:val="28"/>
        </w:rPr>
        <w:t>заявку</w:t>
      </w:r>
      <w:r w:rsidRPr="00EA6310">
        <w:rPr>
          <w:sz w:val="28"/>
          <w:szCs w:val="28"/>
        </w:rPr>
        <w:t xml:space="preserve"> по электронной почте</w:t>
      </w:r>
      <w:r w:rsidR="00A5398A">
        <w:rPr>
          <w:color w:val="002060"/>
          <w:sz w:val="28"/>
          <w:szCs w:val="28"/>
        </w:rPr>
        <w:t xml:space="preserve">: </w:t>
      </w:r>
      <w:r w:rsidR="00A5398A" w:rsidRPr="00A5398A">
        <w:rPr>
          <w:sz w:val="28"/>
          <w:szCs w:val="28"/>
          <w:shd w:val="clear" w:color="auto" w:fill="FFFFFF"/>
        </w:rPr>
        <w:t>marina_golub@list.ru</w:t>
      </w:r>
      <w:r w:rsidR="00A5398A" w:rsidRPr="00A5398A">
        <w:rPr>
          <w:sz w:val="28"/>
          <w:szCs w:val="28"/>
        </w:rPr>
        <w:t xml:space="preserve"> (Голубь Марина Сергеевна</w:t>
      </w:r>
      <w:r w:rsidR="00A5398A">
        <w:rPr>
          <w:sz w:val="28"/>
          <w:szCs w:val="28"/>
        </w:rPr>
        <w:t xml:space="preserve"> кафедра ДПП</w:t>
      </w:r>
      <w:r w:rsidR="00A5398A" w:rsidRPr="00A5398A">
        <w:rPr>
          <w:sz w:val="28"/>
          <w:szCs w:val="28"/>
        </w:rPr>
        <w:t xml:space="preserve">); </w:t>
      </w:r>
      <w:hyperlink r:id="rId8" w:history="1">
        <w:r w:rsidR="00274438" w:rsidRPr="00A5398A">
          <w:rPr>
            <w:rStyle w:val="a9"/>
            <w:color w:val="auto"/>
            <w:sz w:val="28"/>
            <w:szCs w:val="28"/>
            <w:u w:val="none"/>
            <w:lang w:val="en-US"/>
          </w:rPr>
          <w:t>barolig</w:t>
        </w:r>
        <w:r w:rsidR="00274438" w:rsidRPr="00A5398A">
          <w:rPr>
            <w:rStyle w:val="a9"/>
            <w:color w:val="auto"/>
            <w:sz w:val="28"/>
            <w:szCs w:val="28"/>
            <w:u w:val="none"/>
          </w:rPr>
          <w:t>@</w:t>
        </w:r>
        <w:r w:rsidR="00274438" w:rsidRPr="00A5398A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="00274438" w:rsidRPr="00A5398A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74438" w:rsidRPr="00A5398A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4438" w:rsidRPr="00274438">
        <w:rPr>
          <w:sz w:val="28"/>
          <w:szCs w:val="28"/>
        </w:rPr>
        <w:t xml:space="preserve"> </w:t>
      </w:r>
      <w:r w:rsidR="00274438">
        <w:rPr>
          <w:sz w:val="28"/>
          <w:szCs w:val="28"/>
        </w:rPr>
        <w:t>(Баранова Ольга Игоревна</w:t>
      </w:r>
      <w:r w:rsidR="00A5398A">
        <w:rPr>
          <w:sz w:val="28"/>
          <w:szCs w:val="28"/>
        </w:rPr>
        <w:t xml:space="preserve"> кафедра ПМНО)</w:t>
      </w:r>
      <w:r w:rsidR="000B2ECB">
        <w:rPr>
          <w:sz w:val="28"/>
          <w:szCs w:val="28"/>
        </w:rPr>
        <w:t xml:space="preserve"> </w:t>
      </w:r>
      <w:r w:rsidR="00A5398A" w:rsidRPr="000B2ECB">
        <w:rPr>
          <w:b/>
          <w:sz w:val="28"/>
          <w:szCs w:val="28"/>
        </w:rPr>
        <w:t>до 18 марта 2018</w:t>
      </w:r>
      <w:r w:rsidR="00A5398A">
        <w:rPr>
          <w:sz w:val="28"/>
          <w:szCs w:val="28"/>
        </w:rPr>
        <w:t xml:space="preserve"> г. </w:t>
      </w:r>
      <w:r w:rsidR="00A5398A" w:rsidRPr="00473100">
        <w:rPr>
          <w:sz w:val="28"/>
          <w:szCs w:val="28"/>
        </w:rPr>
        <w:t>(включительно).</w:t>
      </w:r>
    </w:p>
    <w:p w:rsidR="00AD4A08" w:rsidRDefault="00A5398A" w:rsidP="00A5398A">
      <w:pPr>
        <w:tabs>
          <w:tab w:val="left" w:pos="720"/>
          <w:tab w:val="left" w:pos="900"/>
          <w:tab w:val="left" w:pos="3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A08" w:rsidRPr="00AD4A08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конференции </w:t>
      </w:r>
      <w:r w:rsidR="00AD4A08" w:rsidRPr="00AD4A08">
        <w:rPr>
          <w:sz w:val="28"/>
          <w:szCs w:val="28"/>
        </w:rPr>
        <w:t xml:space="preserve">выдаётся </w:t>
      </w:r>
      <w:r w:rsidR="00AD4A08" w:rsidRPr="00AD4A08">
        <w:rPr>
          <w:b/>
          <w:sz w:val="28"/>
          <w:szCs w:val="28"/>
        </w:rPr>
        <w:t>сертификат</w:t>
      </w:r>
      <w:r>
        <w:rPr>
          <w:sz w:val="28"/>
          <w:szCs w:val="28"/>
        </w:rPr>
        <w:t>.</w:t>
      </w:r>
    </w:p>
    <w:p w:rsidR="00C34BC2" w:rsidRPr="001C5750" w:rsidRDefault="008D4FB1" w:rsidP="001C5750">
      <w:pPr>
        <w:spacing w:line="360" w:lineRule="auto"/>
        <w:ind w:firstLine="708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</w:rPr>
        <w:t>Организационный взнос</w:t>
      </w:r>
      <w:r w:rsidRPr="001C5750">
        <w:rPr>
          <w:rStyle w:val="214pt"/>
          <w:rFonts w:eastAsia="Arial Unicode MS"/>
          <w:b w:val="0"/>
        </w:rPr>
        <w:t xml:space="preserve"> для участия в конференции </w:t>
      </w:r>
      <w:r w:rsidR="001E581B" w:rsidRPr="001C5750">
        <w:rPr>
          <w:rStyle w:val="214pt"/>
          <w:rFonts w:eastAsia="Arial Unicode MS"/>
        </w:rPr>
        <w:t>3</w:t>
      </w:r>
      <w:r w:rsidRPr="001C5750">
        <w:rPr>
          <w:rStyle w:val="214pt"/>
          <w:rFonts w:eastAsia="Arial Unicode MS"/>
        </w:rPr>
        <w:t>00 р.</w:t>
      </w:r>
    </w:p>
    <w:p w:rsidR="001C5750" w:rsidRPr="001C5750" w:rsidRDefault="001C5750" w:rsidP="001C5750">
      <w:pPr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5750">
        <w:rPr>
          <w:b/>
          <w:sz w:val="28"/>
          <w:szCs w:val="28"/>
        </w:rPr>
        <w:t>Материалы конференции будут опубликованы</w:t>
      </w:r>
      <w:r w:rsidRPr="001C5750">
        <w:rPr>
          <w:sz w:val="28"/>
          <w:szCs w:val="28"/>
        </w:rPr>
        <w:t xml:space="preserve"> в электронном сборнике трудов, который является официальным электронным изданием:</w:t>
      </w:r>
    </w:p>
    <w:p w:rsidR="001C5750" w:rsidRPr="001C5750" w:rsidRDefault="001C5750" w:rsidP="001C5750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pacing w:val="-6"/>
          <w:sz w:val="28"/>
          <w:szCs w:val="28"/>
        </w:rPr>
      </w:pPr>
      <w:r w:rsidRPr="001C5750">
        <w:rPr>
          <w:spacing w:val="-6"/>
          <w:sz w:val="28"/>
          <w:szCs w:val="28"/>
        </w:rPr>
        <w:t>присваивается международный индекс ISBN, УДК, ББК, авторский знак;</w:t>
      </w:r>
    </w:p>
    <w:p w:rsidR="001C5750" w:rsidRPr="001C5750" w:rsidRDefault="001C5750" w:rsidP="001C5750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C5750">
        <w:rPr>
          <w:sz w:val="28"/>
          <w:szCs w:val="28"/>
        </w:rPr>
        <w:t>официальная регистрация в ФГУП НТЦ «</w:t>
      </w:r>
      <w:proofErr w:type="spellStart"/>
      <w:r w:rsidRPr="001C5750">
        <w:rPr>
          <w:sz w:val="28"/>
          <w:szCs w:val="28"/>
        </w:rPr>
        <w:t>Информрегистр</w:t>
      </w:r>
      <w:proofErr w:type="spellEnd"/>
      <w:r w:rsidRPr="001C5750">
        <w:rPr>
          <w:sz w:val="28"/>
          <w:szCs w:val="28"/>
        </w:rPr>
        <w:t>»;</w:t>
      </w:r>
    </w:p>
    <w:p w:rsidR="001C5750" w:rsidRPr="001C5750" w:rsidRDefault="001C5750" w:rsidP="001C5750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C5750">
        <w:rPr>
          <w:sz w:val="28"/>
          <w:szCs w:val="28"/>
        </w:rPr>
        <w:t>публикация в каталоге «Российские электронные издания» (http://db.inforeg.ru/deposit/catalog/default.asp);</w:t>
      </w:r>
    </w:p>
    <w:p w:rsidR="001C5750" w:rsidRPr="001C5750" w:rsidRDefault="001C5750" w:rsidP="001C5750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C5750">
        <w:rPr>
          <w:sz w:val="28"/>
          <w:szCs w:val="28"/>
        </w:rPr>
        <w:t xml:space="preserve">публикация в базе Российского индекса научного цитирования (РИНЦ) Научной электронной библиотеки elibrary.ru. </w:t>
      </w:r>
    </w:p>
    <w:p w:rsidR="00E90089" w:rsidRPr="008D4FB1" w:rsidRDefault="00C34BC2" w:rsidP="008D4FB1">
      <w:pPr>
        <w:tabs>
          <w:tab w:val="left" w:pos="720"/>
          <w:tab w:val="left" w:pos="900"/>
          <w:tab w:val="left" w:pos="3726"/>
        </w:tabs>
        <w:spacing w:line="360" w:lineRule="auto"/>
        <w:ind w:firstLine="709"/>
        <w:jc w:val="both"/>
        <w:rPr>
          <w:rStyle w:val="214pt"/>
          <w:b w:val="0"/>
          <w:bCs w:val="0"/>
          <w:color w:val="auto"/>
          <w:lang w:bidi="ar-SA"/>
        </w:rPr>
      </w:pPr>
      <w:r w:rsidRPr="00ED1B5A">
        <w:rPr>
          <w:b/>
          <w:sz w:val="28"/>
          <w:szCs w:val="28"/>
        </w:rPr>
        <w:t>Материалы для публикации</w:t>
      </w:r>
      <w:r w:rsidRPr="00473100">
        <w:rPr>
          <w:sz w:val="28"/>
          <w:szCs w:val="28"/>
        </w:rPr>
        <w:t xml:space="preserve"> принимаются </w:t>
      </w:r>
      <w:r w:rsidR="00A5398A">
        <w:rPr>
          <w:b/>
          <w:sz w:val="28"/>
          <w:szCs w:val="28"/>
        </w:rPr>
        <w:t>до 20 марта 2018</w:t>
      </w:r>
      <w:r w:rsidRPr="00E90089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hyperlink r:id="rId9" w:history="1">
        <w:r w:rsidR="001E581B" w:rsidRPr="00C778F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marina_golub@list.ru</w:t>
        </w:r>
      </w:hyperlink>
      <w:r w:rsidR="001E581B">
        <w:rPr>
          <w:sz w:val="28"/>
          <w:szCs w:val="28"/>
          <w:shd w:val="clear" w:color="auto" w:fill="FFFFFF"/>
        </w:rPr>
        <w:t xml:space="preserve"> (кафедра ДПП)</w:t>
      </w:r>
      <w:r w:rsidR="00A5398A" w:rsidRPr="00A5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hyperlink r:id="rId10" w:history="1">
        <w:r w:rsidRPr="00274438">
          <w:rPr>
            <w:rStyle w:val="a9"/>
            <w:color w:val="auto"/>
            <w:sz w:val="28"/>
            <w:szCs w:val="28"/>
            <w:u w:val="none"/>
            <w:lang w:val="en-US"/>
          </w:rPr>
          <w:t>barolig</w:t>
        </w:r>
        <w:r w:rsidRPr="00274438">
          <w:rPr>
            <w:rStyle w:val="a9"/>
            <w:color w:val="auto"/>
            <w:sz w:val="28"/>
            <w:szCs w:val="28"/>
            <w:u w:val="none"/>
          </w:rPr>
          <w:t>@</w:t>
        </w:r>
        <w:r w:rsidRPr="00274438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Pr="0027443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27443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E581B">
        <w:rPr>
          <w:rStyle w:val="a9"/>
          <w:color w:val="auto"/>
          <w:sz w:val="28"/>
          <w:szCs w:val="28"/>
          <w:u w:val="none"/>
        </w:rPr>
        <w:t xml:space="preserve"> (кафедра ПМНО)</w:t>
      </w:r>
      <w:r w:rsidR="008D4FB1">
        <w:rPr>
          <w:sz w:val="28"/>
          <w:szCs w:val="28"/>
        </w:rPr>
        <w:t xml:space="preserve">. </w:t>
      </w:r>
      <w:r w:rsidR="000B2ECB">
        <w:rPr>
          <w:rStyle w:val="214pt"/>
          <w:rFonts w:eastAsia="Arial Unicode MS"/>
        </w:rPr>
        <w:t>Стоимость публикации</w:t>
      </w:r>
      <w:r w:rsidR="008D4FB1">
        <w:rPr>
          <w:rStyle w:val="214pt"/>
          <w:rFonts w:eastAsia="Arial Unicode MS"/>
        </w:rPr>
        <w:t xml:space="preserve"> в </w:t>
      </w:r>
      <w:r w:rsidR="001C5750">
        <w:rPr>
          <w:rStyle w:val="214pt"/>
          <w:rFonts w:eastAsia="Arial Unicode MS"/>
        </w:rPr>
        <w:t xml:space="preserve">электронном сборнике </w:t>
      </w:r>
      <w:r w:rsidR="008D4FB1">
        <w:rPr>
          <w:rStyle w:val="214pt"/>
          <w:rFonts w:eastAsia="Arial Unicode MS"/>
        </w:rPr>
        <w:t xml:space="preserve">– </w:t>
      </w:r>
      <w:r w:rsidR="001C5750">
        <w:rPr>
          <w:rStyle w:val="214pt"/>
          <w:rFonts w:eastAsia="Arial Unicode MS"/>
        </w:rPr>
        <w:t>600</w:t>
      </w:r>
      <w:r w:rsidR="008D4FB1">
        <w:rPr>
          <w:rStyle w:val="214pt"/>
          <w:rFonts w:eastAsia="Arial Unicode MS"/>
        </w:rPr>
        <w:t xml:space="preserve"> р</w:t>
      </w:r>
      <w:r w:rsidR="00357D4C">
        <w:rPr>
          <w:rStyle w:val="214pt"/>
          <w:rFonts w:eastAsia="Arial Unicode MS"/>
          <w:b w:val="0"/>
        </w:rPr>
        <w:t>.</w:t>
      </w:r>
      <w:r w:rsidRPr="00ED1B5A">
        <w:rPr>
          <w:rStyle w:val="214pt"/>
          <w:rFonts w:eastAsia="Arial Unicode MS"/>
          <w:b w:val="0"/>
        </w:rPr>
        <w:t xml:space="preserve"> </w:t>
      </w:r>
    </w:p>
    <w:p w:rsidR="001C5750" w:rsidRPr="001C5750" w:rsidRDefault="001C5750" w:rsidP="001C5750">
      <w:pPr>
        <w:spacing w:line="360" w:lineRule="auto"/>
        <w:ind w:firstLine="708"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:rsidR="001C5750" w:rsidRPr="001C5750" w:rsidRDefault="00F119CD" w:rsidP="001C5750">
      <w:pPr>
        <w:spacing w:line="360" w:lineRule="auto"/>
        <w:ind w:firstLine="708"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="001C5750" w:rsidRPr="001C5750">
        <w:rPr>
          <w:rStyle w:val="214pt"/>
          <w:rFonts w:eastAsia="Arial Unicode MS"/>
          <w:b w:val="0"/>
        </w:rPr>
        <w:t>конференции;</w:t>
      </w:r>
    </w:p>
    <w:p w:rsidR="001C5750" w:rsidRPr="001C5750" w:rsidRDefault="001C5750" w:rsidP="001C5750">
      <w:pPr>
        <w:spacing w:line="360" w:lineRule="auto"/>
        <w:ind w:firstLine="708"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 w:rsidR="00F119CD"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:rsidR="009939CB" w:rsidRPr="00ED1B5A" w:rsidRDefault="001C5750" w:rsidP="001C5750">
      <w:pPr>
        <w:spacing w:line="360" w:lineRule="auto"/>
        <w:ind w:firstLine="708"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:rsidR="009939CB" w:rsidRDefault="009939CB" w:rsidP="008D4FB1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lastRenderedPageBreak/>
        <w:t>Правила оформления статей</w:t>
      </w:r>
    </w:p>
    <w:p w:rsidR="008D4FB1" w:rsidRDefault="008D4FB1" w:rsidP="008D4FB1"/>
    <w:p w:rsidR="008D4FB1" w:rsidRDefault="008D4FB1" w:rsidP="007C5EB5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 xml:space="preserve">Для подготовки статьи следует использовать текстовый редактор </w:t>
      </w:r>
      <w:proofErr w:type="spellStart"/>
      <w:r w:rsidRPr="008D4FB1">
        <w:rPr>
          <w:rFonts w:ascii="Arial" w:hAnsi="Arial" w:cs="Arial"/>
        </w:rPr>
        <w:t>Microsoft</w:t>
      </w:r>
      <w:proofErr w:type="spellEnd"/>
      <w:r w:rsidRPr="008D4FB1">
        <w:rPr>
          <w:rFonts w:ascii="Arial" w:hAnsi="Arial" w:cs="Arial"/>
        </w:rPr>
        <w:t> </w:t>
      </w:r>
      <w:proofErr w:type="spellStart"/>
      <w:r w:rsidRPr="008D4FB1">
        <w:rPr>
          <w:rFonts w:ascii="Arial" w:hAnsi="Arial" w:cs="Arial"/>
        </w:rPr>
        <w:t>Word</w:t>
      </w:r>
      <w:proofErr w:type="spellEnd"/>
      <w:r w:rsidRPr="008D4FB1">
        <w:rPr>
          <w:rFonts w:ascii="Arial" w:hAnsi="Arial" w:cs="Arial"/>
        </w:rPr>
        <w:t xml:space="preserve"> для </w:t>
      </w:r>
      <w:proofErr w:type="spellStart"/>
      <w:r w:rsidRPr="008D4FB1">
        <w:rPr>
          <w:rFonts w:ascii="Arial" w:hAnsi="Arial" w:cs="Arial"/>
        </w:rPr>
        <w:t>Windows</w:t>
      </w:r>
      <w:proofErr w:type="spellEnd"/>
      <w:r w:rsidRPr="008D4FB1">
        <w:rPr>
          <w:rFonts w:ascii="Arial" w:hAnsi="Arial" w:cs="Arial"/>
        </w:rPr>
        <w:t>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:rsidR="008D4FB1" w:rsidRPr="008D4FB1" w:rsidRDefault="008D4FB1" w:rsidP="007C5EB5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C5750" w:rsidRDefault="008D4FB1" w:rsidP="007C5EB5">
      <w:pPr>
        <w:pStyle w:val="ab"/>
        <w:spacing w:before="0" w:beforeAutospacing="0" w:after="0" w:afterAutospacing="0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:rsidR="008D4FB1" w:rsidRPr="008D4FB1" w:rsidRDefault="001C5750" w:rsidP="007C5EB5">
      <w:pPr>
        <w:pStyle w:val="a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– </w:t>
      </w:r>
      <w:r w:rsidR="008D4FB1" w:rsidRPr="008D4FB1">
        <w:rPr>
          <w:rFonts w:ascii="Arial" w:hAnsi="Arial" w:cs="Arial"/>
        </w:rPr>
        <w:t>в первой строке: </w:t>
      </w:r>
      <w:r w:rsidR="008D4FB1" w:rsidRPr="008D4FB1">
        <w:rPr>
          <w:rStyle w:val="aa"/>
          <w:rFonts w:ascii="Arial" w:hAnsi="Arial" w:cs="Arial"/>
        </w:rPr>
        <w:t>фамилия, имя и отчество</w:t>
      </w:r>
      <w:r w:rsidR="008D4FB1" w:rsidRPr="008D4FB1">
        <w:rPr>
          <w:rFonts w:ascii="Arial" w:hAnsi="Arial" w:cs="Arial"/>
        </w:rPr>
        <w:t> автора (полностью);</w:t>
      </w:r>
      <w:r w:rsidR="008D4FB1" w:rsidRPr="008D4FB1">
        <w:rPr>
          <w:rFonts w:ascii="Arial" w:hAnsi="Arial" w:cs="Arial"/>
        </w:rPr>
        <w:br/>
        <w:t>   во второй строке: </w:t>
      </w:r>
      <w:r w:rsidR="008D4FB1"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="008D4FB1" w:rsidRPr="008D4FB1">
        <w:rPr>
          <w:rFonts w:ascii="Arial" w:hAnsi="Arial" w:cs="Arial"/>
        </w:rPr>
        <w:t>;</w:t>
      </w:r>
      <w:r w:rsidR="008D4FB1" w:rsidRPr="008D4FB1">
        <w:rPr>
          <w:rFonts w:ascii="Arial" w:hAnsi="Arial" w:cs="Arial"/>
        </w:rPr>
        <w:br/>
        <w:t>   в третьей: </w:t>
      </w:r>
      <w:r w:rsidR="008D4FB1" w:rsidRPr="008D4FB1">
        <w:rPr>
          <w:rStyle w:val="aa"/>
          <w:rFonts w:ascii="Arial" w:hAnsi="Arial" w:cs="Arial"/>
        </w:rPr>
        <w:t>личный электронный адрес автора</w:t>
      </w:r>
      <w:r w:rsidR="008D4FB1" w:rsidRPr="008D4FB1">
        <w:rPr>
          <w:rFonts w:ascii="Arial" w:hAnsi="Arial" w:cs="Arial"/>
        </w:rPr>
        <w:t>.</w:t>
      </w:r>
      <w:proofErr w:type="gramEnd"/>
    </w:p>
    <w:p w:rsidR="008D4FB1" w:rsidRPr="008D4FB1" w:rsidRDefault="008D4FB1" w:rsidP="007C5EB5">
      <w:pPr>
        <w:pStyle w:val="ab"/>
        <w:spacing w:before="0" w:beforeAutospacing="0" w:after="0" w:afterAutospacing="0"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:rsidR="001C5750" w:rsidRDefault="008D4FB1" w:rsidP="001C5750">
      <w:pPr>
        <w:pStyle w:val="ab"/>
        <w:spacing w:before="0" w:beforeAutospacing="0" w:after="0" w:afterAutospacing="0"/>
        <w:rPr>
          <w:rFonts w:ascii="Arial" w:hAnsi="Arial" w:cs="Arial"/>
        </w:rPr>
      </w:pPr>
      <w:proofErr w:type="gramStart"/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  <w:r w:rsidRPr="008D4FB1">
        <w:rPr>
          <w:rFonts w:ascii="Arial" w:hAnsi="Arial" w:cs="Arial"/>
        </w:rPr>
        <w:br/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(не менее 5 строк);</w:t>
      </w:r>
      <w:r w:rsidRPr="008D4FB1">
        <w:rPr>
          <w:rFonts w:ascii="Arial" w:hAnsi="Arial" w:cs="Arial"/>
        </w:rPr>
        <w:br/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 запятыми);</w:t>
      </w:r>
      <w:r w:rsidRPr="008D4FB1">
        <w:rPr>
          <w:rFonts w:ascii="Arial" w:hAnsi="Arial" w:cs="Arial"/>
        </w:rPr>
        <w:br/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="001C5750">
        <w:rPr>
          <w:rFonts w:ascii="Arial" w:hAnsi="Arial" w:cs="Arial"/>
        </w:rPr>
        <w:t>3</w:t>
      </w:r>
      <w:r w:rsidRPr="008D4FB1">
        <w:rPr>
          <w:rFonts w:ascii="Arial" w:hAnsi="Arial" w:cs="Arial"/>
        </w:rPr>
        <w:t xml:space="preserve"> до 10 страниц текста (включая таблицы, исключая рисунки и список литературы);</w:t>
      </w:r>
      <w:r w:rsidRPr="008D4FB1">
        <w:rPr>
          <w:rFonts w:ascii="Arial" w:hAnsi="Arial" w:cs="Arial"/>
        </w:rPr>
        <w:br/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 w:rsidR="001C5750">
        <w:rPr>
          <w:rFonts w:ascii="Arial" w:hAnsi="Arial" w:cs="Arial"/>
        </w:rPr>
        <w:t>.</w:t>
      </w:r>
      <w:proofErr w:type="gramEnd"/>
    </w:p>
    <w:p w:rsidR="0014499C" w:rsidRDefault="008D4FB1" w:rsidP="001C575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D4FB1">
        <w:rPr>
          <w:rFonts w:ascii="Arial" w:hAnsi="Arial" w:cs="Arial"/>
        </w:rPr>
        <w:br/>
      </w:r>
      <w:bookmarkStart w:id="0" w:name="bookmark4"/>
      <w:r w:rsidR="00A95B1C" w:rsidRPr="00473100">
        <w:rPr>
          <w:b/>
          <w:sz w:val="28"/>
          <w:szCs w:val="28"/>
        </w:rPr>
        <w:t>Образец оформления статьи</w:t>
      </w:r>
    </w:p>
    <w:p w:rsidR="00A95B1C" w:rsidRPr="00473100" w:rsidRDefault="00A95B1C" w:rsidP="001D0560">
      <w:pPr>
        <w:ind w:firstLine="708"/>
        <w:jc w:val="center"/>
        <w:rPr>
          <w:b/>
          <w:sz w:val="28"/>
          <w:szCs w:val="28"/>
        </w:rPr>
      </w:pPr>
    </w:p>
    <w:p w:rsidR="00A95B1C" w:rsidRPr="002F2E8E" w:rsidRDefault="00A95B1C" w:rsidP="00A95B1C">
      <w:pPr>
        <w:jc w:val="both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Скворцова Татьяна Витальевна, </w:t>
      </w:r>
    </w:p>
    <w:p w:rsidR="00A95B1C" w:rsidRPr="002F2E8E" w:rsidRDefault="001D0560" w:rsidP="00A95B1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A95B1C" w:rsidRPr="002F2E8E">
        <w:rPr>
          <w:rFonts w:ascii="Arial" w:hAnsi="Arial" w:cs="Arial"/>
          <w:i/>
          <w:sz w:val="24"/>
          <w:szCs w:val="24"/>
        </w:rPr>
        <w:t xml:space="preserve">методист МОУ ДПО «Ресурсный центр городского округа Тольятти», г.  Тольятти </w:t>
      </w:r>
    </w:p>
    <w:p w:rsidR="001D0560" w:rsidRPr="009E042E" w:rsidRDefault="001D0560" w:rsidP="001D0560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proofErr w:type="gramStart"/>
      <w:r w:rsidRPr="009E042E">
        <w:rPr>
          <w:rFonts w:ascii="Arial" w:hAnsi="Arial" w:cs="Arial"/>
          <w:sz w:val="24"/>
          <w:szCs w:val="24"/>
          <w:u w:val="single"/>
          <w:lang w:val="en-US"/>
        </w:rPr>
        <w:t>vi</w:t>
      </w:r>
      <w:proofErr w:type="gramEnd"/>
      <w:hyperlink r:id="rId11" w:history="1"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talievna</w:t>
        </w:r>
        <w:proofErr w:type="spellEnd"/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vail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E042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5B1C" w:rsidRPr="002F2E8E" w:rsidRDefault="00A95B1C" w:rsidP="00A95B1C">
      <w:pPr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Представления подростков о здоровом образе жизни</w:t>
      </w:r>
    </w:p>
    <w:p w:rsidR="00A95B1C" w:rsidRPr="002F2E8E" w:rsidRDefault="00A95B1C" w:rsidP="00A95B1C">
      <w:pPr>
        <w:jc w:val="both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Аннотация.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В статье представлен анализ факторов здорового образа жизни, которые выявлены при помощи анкетирования подростков. Эмпирическая база статьи – результаты социологического мониторинга по изучению представлений школьников о здоровом образе жизни.</w:t>
      </w:r>
    </w:p>
    <w:p w:rsidR="00A95B1C" w:rsidRPr="002F2E8E" w:rsidRDefault="00A95B1C" w:rsidP="00A95B1C">
      <w:pPr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социальные факторы, молодежь, здоровый образ жизни, оценка здоровья.</w:t>
      </w:r>
      <w:r w:rsidRPr="002F2E8E">
        <w:rPr>
          <w:rFonts w:ascii="Arial" w:hAnsi="Arial" w:cs="Arial"/>
          <w:sz w:val="24"/>
          <w:szCs w:val="24"/>
        </w:rPr>
        <w:t xml:space="preserve"> </w:t>
      </w:r>
    </w:p>
    <w:p w:rsidR="00A95B1C" w:rsidRPr="002F2E8E" w:rsidRDefault="00A95B1C" w:rsidP="00A95B1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5B1C" w:rsidRPr="002F2E8E" w:rsidRDefault="00A95B1C" w:rsidP="00A95B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:rsidR="00A95B1C" w:rsidRPr="002F2E8E" w:rsidRDefault="00A95B1C" w:rsidP="00A95B1C">
      <w:pPr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i/>
          <w:sz w:val="24"/>
          <w:szCs w:val="24"/>
        </w:rPr>
        <w:t xml:space="preserve">Таблица 1 </w:t>
      </w:r>
    </w:p>
    <w:p w:rsidR="00A95B1C" w:rsidRPr="002F2E8E" w:rsidRDefault="00A95B1C" w:rsidP="00A95B1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Частота психофизиологических состояний подростков </w:t>
      </w:r>
    </w:p>
    <w:p w:rsidR="00A95B1C" w:rsidRPr="002F2E8E" w:rsidRDefault="00A95B1C" w:rsidP="00A95B1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(% от числа опрошенных школьников)</w:t>
      </w:r>
    </w:p>
    <w:p w:rsidR="00A95B1C" w:rsidRPr="002F2E8E" w:rsidRDefault="00A95B1C" w:rsidP="00A95B1C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Психофизиологические состояния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По массиву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Пониженное настроение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49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Сильная усталость в конце дня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7D7D2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45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1C" w:rsidRPr="001C5750" w:rsidRDefault="00A95B1C" w:rsidP="007D7D2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1C" w:rsidRPr="001C5750" w:rsidRDefault="00A95B1C" w:rsidP="007D7D2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95B1C" w:rsidRPr="001C5750" w:rsidRDefault="00A95B1C" w:rsidP="00A95B1C">
      <w:pPr>
        <w:ind w:firstLine="708"/>
        <w:jc w:val="both"/>
        <w:rPr>
          <w:rFonts w:ascii="Arial" w:hAnsi="Arial" w:cs="Arial"/>
          <w:b/>
          <w:sz w:val="10"/>
          <w:szCs w:val="10"/>
        </w:rPr>
      </w:pPr>
    </w:p>
    <w:p w:rsidR="00A95B1C" w:rsidRPr="002F2E8E" w:rsidRDefault="00A95B1C" w:rsidP="00A95B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:rsidR="00A95B1C" w:rsidRPr="001C5750" w:rsidRDefault="00A95B1C" w:rsidP="00A95B1C">
      <w:pPr>
        <w:ind w:firstLine="708"/>
        <w:jc w:val="both"/>
        <w:rPr>
          <w:rFonts w:ascii="Arial" w:hAnsi="Arial" w:cs="Arial"/>
          <w:b/>
        </w:rPr>
      </w:pPr>
    </w:p>
    <w:p w:rsidR="00A95B1C" w:rsidRPr="002F2E8E" w:rsidRDefault="00A95B1C" w:rsidP="00A95B1C">
      <w:pPr>
        <w:rPr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Ссылки на источники</w:t>
      </w:r>
      <w:r w:rsidRPr="002F2E8E">
        <w:rPr>
          <w:sz w:val="24"/>
          <w:szCs w:val="24"/>
        </w:rPr>
        <w:t xml:space="preserve"> </w:t>
      </w:r>
    </w:p>
    <w:p w:rsidR="00A95B1C" w:rsidRPr="001C5750" w:rsidRDefault="00A95B1C" w:rsidP="001C5750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1C5750">
        <w:rPr>
          <w:rFonts w:ascii="Arial" w:hAnsi="Arial" w:cs="Arial"/>
        </w:rPr>
        <w:t>Цветкова И. В. Социальное здоровье в системе жизненных ориентаций молодежи // Вестник Волжского университета им. В. Н. Татищева. – 2011. – № 7. – С. 155–161.</w:t>
      </w:r>
    </w:p>
    <w:p w:rsidR="00AD4A08" w:rsidRPr="001C5750" w:rsidRDefault="00A95B1C" w:rsidP="003A1658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50">
        <w:rPr>
          <w:rFonts w:ascii="Arial" w:hAnsi="Arial" w:cs="Arial"/>
        </w:rPr>
        <w:t xml:space="preserve">Елистратова М. И., </w:t>
      </w:r>
      <w:proofErr w:type="spellStart"/>
      <w:r w:rsidRPr="001C5750">
        <w:rPr>
          <w:rFonts w:ascii="Arial" w:hAnsi="Arial" w:cs="Arial"/>
        </w:rPr>
        <w:t>Житникова</w:t>
      </w:r>
      <w:proofErr w:type="spellEnd"/>
      <w:r w:rsidRPr="001C5750">
        <w:rPr>
          <w:rFonts w:ascii="Arial" w:hAnsi="Arial" w:cs="Arial"/>
        </w:rPr>
        <w:t xml:space="preserve"> Л. М. Потребности молодежи в</w:t>
      </w:r>
      <w:r w:rsidR="009C130F" w:rsidRPr="001C5750">
        <w:rPr>
          <w:rFonts w:ascii="Arial" w:hAnsi="Arial" w:cs="Arial"/>
        </w:rPr>
        <w:t xml:space="preserve"> </w:t>
      </w:r>
      <w:proofErr w:type="spellStart"/>
      <w:r w:rsidR="009C130F" w:rsidRPr="001C5750">
        <w:rPr>
          <w:rFonts w:ascii="Arial" w:hAnsi="Arial" w:cs="Arial"/>
        </w:rPr>
        <w:t>здоровьесбережении</w:t>
      </w:r>
      <w:proofErr w:type="spellEnd"/>
      <w:r w:rsidR="009C130F" w:rsidRPr="001C5750">
        <w:rPr>
          <w:rFonts w:ascii="Arial" w:hAnsi="Arial" w:cs="Arial"/>
        </w:rPr>
        <w:t xml:space="preserve"> и возможно</w:t>
      </w:r>
      <w:r w:rsidRPr="001C5750">
        <w:rPr>
          <w:rFonts w:ascii="Arial" w:hAnsi="Arial" w:cs="Arial"/>
        </w:rPr>
        <w:t>сти их реализации на муниципальном уровне // Интернет-конференция «Дети и молодежь».</w:t>
      </w:r>
    </w:p>
    <w:p w:rsidR="00A95B1C" w:rsidRPr="00473100" w:rsidRDefault="00A95B1C" w:rsidP="00A95B1C">
      <w:pPr>
        <w:pStyle w:val="12"/>
        <w:keepNext/>
        <w:keepLines/>
        <w:shd w:val="clear" w:color="auto" w:fill="auto"/>
        <w:spacing w:before="0" w:after="0" w:line="240" w:lineRule="auto"/>
      </w:pPr>
      <w:r w:rsidRPr="00473100">
        <w:rPr>
          <w:color w:val="000000"/>
        </w:rPr>
        <w:lastRenderedPageBreak/>
        <w:t>Образец заявки:</w:t>
      </w:r>
      <w:bookmarkEnd w:id="0"/>
    </w:p>
    <w:p w:rsidR="00A95B1C" w:rsidRPr="00AD4A08" w:rsidRDefault="00A95B1C" w:rsidP="00A95B1C">
      <w:pPr>
        <w:pStyle w:val="6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:rsidR="002800F1" w:rsidRDefault="00A95B1C" w:rsidP="002800F1">
      <w:pPr>
        <w:ind w:left="708"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2800F1">
        <w:rPr>
          <w:sz w:val="28"/>
          <w:szCs w:val="28"/>
        </w:rPr>
        <w:t>о</w:t>
      </w:r>
      <w:r w:rsidRPr="00AD4A08">
        <w:rPr>
          <w:sz w:val="28"/>
          <w:szCs w:val="28"/>
        </w:rPr>
        <w:t xml:space="preserve"> </w:t>
      </w:r>
      <w:r w:rsidR="002800F1">
        <w:rPr>
          <w:sz w:val="28"/>
          <w:szCs w:val="28"/>
        </w:rPr>
        <w:t xml:space="preserve">Всероссийской </w:t>
      </w:r>
      <w:r w:rsidRPr="00AD4A08">
        <w:rPr>
          <w:sz w:val="28"/>
          <w:szCs w:val="28"/>
        </w:rPr>
        <w:t xml:space="preserve">научно-практической конференции </w:t>
      </w:r>
      <w:r w:rsidR="002800F1" w:rsidRPr="002800F1">
        <w:rPr>
          <w:sz w:val="28"/>
          <w:szCs w:val="28"/>
        </w:rPr>
        <w:t>«</w:t>
      </w:r>
      <w:r w:rsidR="002800F1">
        <w:rPr>
          <w:sz w:val="28"/>
          <w:szCs w:val="28"/>
        </w:rPr>
        <w:t>П</w:t>
      </w:r>
      <w:r w:rsidR="002800F1" w:rsidRPr="002800F1">
        <w:rPr>
          <w:sz w:val="28"/>
          <w:szCs w:val="28"/>
        </w:rPr>
        <w:t xml:space="preserve">реемственность дошкольного и начального образования: </w:t>
      </w:r>
    </w:p>
    <w:p w:rsidR="002800F1" w:rsidRPr="002800F1" w:rsidRDefault="002800F1" w:rsidP="002800F1">
      <w:pPr>
        <w:ind w:firstLine="708"/>
        <w:jc w:val="center"/>
        <w:rPr>
          <w:sz w:val="28"/>
          <w:szCs w:val="28"/>
        </w:rPr>
      </w:pPr>
      <w:r w:rsidRPr="002800F1">
        <w:rPr>
          <w:sz w:val="28"/>
          <w:szCs w:val="28"/>
        </w:rPr>
        <w:t>проблемы и направления»</w:t>
      </w:r>
    </w:p>
    <w:p w:rsidR="00AD4A08" w:rsidRPr="009D340E" w:rsidRDefault="00AD4A08" w:rsidP="000C40D1">
      <w:pPr>
        <w:spacing w:line="276" w:lineRule="auto"/>
        <w:ind w:firstLine="709"/>
        <w:jc w:val="center"/>
        <w:rPr>
          <w:rFonts w:eastAsia="Calibri"/>
          <w:sz w:val="18"/>
          <w:szCs w:val="1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:rsidTr="00AD4A08">
        <w:trPr>
          <w:trHeight w:val="519"/>
        </w:trPr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567"/>
        </w:trPr>
        <w:tc>
          <w:tcPr>
            <w:tcW w:w="4785" w:type="dxa"/>
          </w:tcPr>
          <w:p w:rsidR="00AD4A08" w:rsidRPr="00AD4A08" w:rsidRDefault="00AD4A08" w:rsidP="00AD4A08">
            <w:pP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619"/>
        </w:trPr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699"/>
        </w:trPr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E2BC4">
              <w:rPr>
                <w:sz w:val="24"/>
                <w:szCs w:val="24"/>
              </w:rPr>
              <w:t>Контактный телефон</w:t>
            </w:r>
            <w:r w:rsidRPr="00074F16">
              <w:t xml:space="preserve"> (с кодом города)</w:t>
            </w: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Default="002800F1" w:rsidP="002800F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="00AD4A08" w:rsidRPr="003E2BC4">
              <w:rPr>
                <w:sz w:val="24"/>
                <w:szCs w:val="24"/>
              </w:rPr>
              <w:t>дрес (с индексом)</w:t>
            </w:r>
            <w:r w:rsidR="00AD4A08">
              <w:t xml:space="preserve"> </w:t>
            </w: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:rsidR="00AD4A08" w:rsidRDefault="00AD4A08" w:rsidP="000C40D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AD4A0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:rsidR="00AD4A08" w:rsidRDefault="00AD4A08" w:rsidP="00EC090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691F" w:rsidTr="007F691F">
        <w:tc>
          <w:tcPr>
            <w:tcW w:w="4785" w:type="dxa"/>
          </w:tcPr>
          <w:p w:rsidR="007F691F" w:rsidRDefault="007F691F" w:rsidP="003D0B4A">
            <w:pPr>
              <w:spacing w:line="276" w:lineRule="auto"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Размещение статьи в 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научно-методическом электронном </w:t>
            </w: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журнале «Концепт»</w:t>
            </w:r>
          </w:p>
          <w:p w:rsidR="007F691F" w:rsidRPr="00E90089" w:rsidRDefault="007F691F" w:rsidP="007F691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(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 xml:space="preserve">Указать </w:t>
            </w:r>
            <w:r w:rsidRPr="00E90089">
              <w:rPr>
                <w:rStyle w:val="2"/>
                <w:rFonts w:eastAsia="Arial Unicode MS"/>
                <w:b/>
                <w:sz w:val="22"/>
                <w:szCs w:val="22"/>
                <w:u w:val="none"/>
                <w:lang w:val="ru-RU"/>
              </w:rPr>
              <w:t>Да/Нет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>.)</w:t>
            </w:r>
          </w:p>
        </w:tc>
        <w:tc>
          <w:tcPr>
            <w:tcW w:w="4786" w:type="dxa"/>
          </w:tcPr>
          <w:p w:rsidR="007F691F" w:rsidRDefault="007F691F" w:rsidP="003D0B4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24A9D" w:rsidRPr="009D340E" w:rsidRDefault="00724A9D" w:rsidP="007F691F">
      <w:pPr>
        <w:rPr>
          <w:b/>
        </w:rPr>
      </w:pPr>
    </w:p>
    <w:p w:rsidR="000F4DA2" w:rsidRDefault="000F4DA2" w:rsidP="000F4DA2">
      <w:pPr>
        <w:jc w:val="center"/>
        <w:rPr>
          <w:b/>
          <w:sz w:val="28"/>
          <w:szCs w:val="28"/>
        </w:rPr>
      </w:pPr>
      <w:r w:rsidRPr="000F4DA2">
        <w:rPr>
          <w:b/>
          <w:sz w:val="28"/>
          <w:szCs w:val="28"/>
        </w:rPr>
        <w:t>Просим ознакомить с данным информационным письмом заинтересованных специалистов.</w:t>
      </w:r>
    </w:p>
    <w:p w:rsidR="00724A9D" w:rsidRPr="009D340E" w:rsidRDefault="00724A9D" w:rsidP="000F4DA2">
      <w:pPr>
        <w:jc w:val="center"/>
        <w:rPr>
          <w:b/>
        </w:rPr>
      </w:pPr>
    </w:p>
    <w:p w:rsidR="000C40D1" w:rsidRPr="007F691F" w:rsidRDefault="000F4DA2" w:rsidP="007F691F">
      <w:pPr>
        <w:jc w:val="center"/>
        <w:rPr>
          <w:b/>
          <w:sz w:val="28"/>
          <w:szCs w:val="28"/>
        </w:rPr>
      </w:pPr>
      <w:r w:rsidRPr="000F4DA2">
        <w:rPr>
          <w:b/>
          <w:sz w:val="28"/>
          <w:szCs w:val="28"/>
        </w:rPr>
        <w:t>Мы будем рады Вашему участию в конференции!</w:t>
      </w:r>
    </w:p>
    <w:p w:rsidR="00724A9D" w:rsidRPr="009D340E" w:rsidRDefault="00724A9D" w:rsidP="000F4DA2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1" w:lineRule="auto"/>
        <w:jc w:val="both"/>
        <w:rPr>
          <w:b/>
          <w:i/>
        </w:rPr>
      </w:pPr>
    </w:p>
    <w:p w:rsidR="000C40D1" w:rsidRDefault="000F4DA2" w:rsidP="000F4DA2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1" w:lineRule="auto"/>
        <w:jc w:val="both"/>
        <w:rPr>
          <w:b/>
          <w:i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 w:rsidR="000C40D1">
        <w:rPr>
          <w:b/>
          <w:i/>
          <w:sz w:val="28"/>
          <w:szCs w:val="28"/>
        </w:rPr>
        <w:t>.</w:t>
      </w:r>
      <w:bookmarkStart w:id="1" w:name="_GoBack"/>
      <w:bookmarkEnd w:id="1"/>
    </w:p>
    <w:p w:rsidR="00724A9D" w:rsidRPr="009D340E" w:rsidRDefault="000F4DA2" w:rsidP="00724A9D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1" w:lineRule="auto"/>
        <w:jc w:val="both"/>
        <w:rPr>
          <w:color w:val="000000"/>
        </w:rPr>
      </w:pPr>
      <w:r w:rsidRPr="009D340E">
        <w:rPr>
          <w:color w:val="000000"/>
        </w:rPr>
        <w:t xml:space="preserve"> </w:t>
      </w:r>
    </w:p>
    <w:p w:rsidR="009939CB" w:rsidRDefault="000F4DA2" w:rsidP="00984E3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84E39">
        <w:rPr>
          <w:b/>
          <w:color w:val="000000"/>
          <w:sz w:val="28"/>
          <w:szCs w:val="28"/>
        </w:rPr>
        <w:t>Контактные телефоны:</w:t>
      </w:r>
    </w:p>
    <w:p w:rsidR="00DA6E74" w:rsidRPr="00DC2C1C" w:rsidRDefault="00DA6E74" w:rsidP="00984E3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sz w:val="27"/>
          <w:szCs w:val="27"/>
        </w:rPr>
        <w:tab/>
      </w:r>
      <w:r w:rsidRPr="00DC2C1C">
        <w:rPr>
          <w:b/>
          <w:sz w:val="27"/>
          <w:szCs w:val="27"/>
        </w:rPr>
        <w:t>8 (861) 232-89-33</w:t>
      </w:r>
      <w:r w:rsidRPr="00DC2C1C">
        <w:rPr>
          <w:b/>
          <w:color w:val="000000"/>
          <w:sz w:val="27"/>
          <w:szCs w:val="27"/>
        </w:rPr>
        <w:t xml:space="preserve"> </w:t>
      </w:r>
      <w:r w:rsidRPr="00DC2C1C">
        <w:rPr>
          <w:color w:val="000000"/>
          <w:sz w:val="27"/>
          <w:szCs w:val="27"/>
        </w:rPr>
        <w:t xml:space="preserve">Вероника Михайловна Гребенникова </w:t>
      </w:r>
      <w:proofErr w:type="spellStart"/>
      <w:r w:rsidRPr="00DC2C1C">
        <w:rPr>
          <w:color w:val="000000"/>
          <w:sz w:val="27"/>
          <w:szCs w:val="27"/>
        </w:rPr>
        <w:t>д.п.н</w:t>
      </w:r>
      <w:proofErr w:type="spellEnd"/>
      <w:r w:rsidRPr="00DC2C1C">
        <w:rPr>
          <w:color w:val="000000"/>
          <w:sz w:val="27"/>
          <w:szCs w:val="27"/>
        </w:rPr>
        <w:t>., профессор</w:t>
      </w:r>
      <w:r w:rsidR="009D2DB8" w:rsidRPr="00DC2C1C">
        <w:rPr>
          <w:color w:val="000000"/>
          <w:sz w:val="27"/>
          <w:szCs w:val="27"/>
        </w:rPr>
        <w:t>, декан ФП</w:t>
      </w:r>
      <w:r w:rsidRPr="00DC2C1C">
        <w:rPr>
          <w:color w:val="000000"/>
          <w:sz w:val="27"/>
          <w:szCs w:val="27"/>
        </w:rPr>
        <w:t>ПК;</w:t>
      </w:r>
    </w:p>
    <w:p w:rsidR="00984E39" w:rsidRPr="00DC2C1C" w:rsidRDefault="00F168CE" w:rsidP="00984E3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b/>
          <w:color w:val="000000"/>
          <w:sz w:val="27"/>
          <w:szCs w:val="27"/>
        </w:rPr>
        <w:tab/>
        <w:t xml:space="preserve">+7-988-525-30-78 </w:t>
      </w:r>
      <w:r w:rsidR="009939CB" w:rsidRPr="00DC2C1C">
        <w:rPr>
          <w:color w:val="000000"/>
          <w:sz w:val="27"/>
          <w:szCs w:val="27"/>
        </w:rPr>
        <w:t>Надежда Ивановна</w:t>
      </w:r>
      <w:r w:rsidR="006939ED" w:rsidRPr="00DC2C1C">
        <w:rPr>
          <w:color w:val="000000"/>
          <w:sz w:val="27"/>
          <w:szCs w:val="27"/>
        </w:rPr>
        <w:t xml:space="preserve"> </w:t>
      </w:r>
      <w:proofErr w:type="spellStart"/>
      <w:r w:rsidR="006939ED" w:rsidRPr="00DC2C1C">
        <w:rPr>
          <w:color w:val="000000"/>
          <w:sz w:val="27"/>
          <w:szCs w:val="27"/>
        </w:rPr>
        <w:t>Рослякова</w:t>
      </w:r>
      <w:proofErr w:type="spellEnd"/>
      <w:r w:rsidR="009939CB" w:rsidRPr="00DC2C1C">
        <w:rPr>
          <w:color w:val="000000"/>
          <w:sz w:val="27"/>
          <w:szCs w:val="27"/>
        </w:rPr>
        <w:t xml:space="preserve">, </w:t>
      </w:r>
      <w:proofErr w:type="spellStart"/>
      <w:r w:rsidR="009939CB" w:rsidRPr="00DC2C1C">
        <w:rPr>
          <w:color w:val="000000"/>
          <w:sz w:val="27"/>
          <w:szCs w:val="27"/>
        </w:rPr>
        <w:t>д.п.н</w:t>
      </w:r>
      <w:proofErr w:type="spellEnd"/>
      <w:r w:rsidR="009939CB" w:rsidRPr="00DC2C1C">
        <w:rPr>
          <w:color w:val="000000"/>
          <w:sz w:val="27"/>
          <w:szCs w:val="27"/>
        </w:rPr>
        <w:t>., профессор, зав. кафедрой дошкольной педагогики и психологии</w:t>
      </w:r>
      <w:r w:rsidR="006939ED" w:rsidRPr="00DC2C1C">
        <w:rPr>
          <w:color w:val="000000"/>
          <w:sz w:val="27"/>
          <w:szCs w:val="27"/>
        </w:rPr>
        <w:t>;</w:t>
      </w:r>
    </w:p>
    <w:p w:rsidR="006939ED" w:rsidRPr="00DC2C1C" w:rsidRDefault="006939ED" w:rsidP="00984E3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color w:val="000000"/>
          <w:sz w:val="27"/>
          <w:szCs w:val="27"/>
        </w:rPr>
        <w:tab/>
      </w:r>
      <w:r w:rsidR="00F168CE" w:rsidRPr="00DC2C1C">
        <w:rPr>
          <w:b/>
          <w:color w:val="000000"/>
          <w:sz w:val="27"/>
          <w:szCs w:val="27"/>
        </w:rPr>
        <w:t>+7-928-669-08-15</w:t>
      </w:r>
      <w:r w:rsidR="00906AB4">
        <w:rPr>
          <w:color w:val="000000"/>
          <w:sz w:val="27"/>
          <w:szCs w:val="27"/>
        </w:rPr>
        <w:t xml:space="preserve"> </w:t>
      </w:r>
      <w:r w:rsidRPr="00DC2C1C">
        <w:rPr>
          <w:color w:val="000000"/>
          <w:sz w:val="27"/>
          <w:szCs w:val="27"/>
        </w:rPr>
        <w:t xml:space="preserve">Саида </w:t>
      </w:r>
      <w:proofErr w:type="spellStart"/>
      <w:r w:rsidRPr="00DC2C1C">
        <w:rPr>
          <w:color w:val="000000"/>
          <w:sz w:val="27"/>
          <w:szCs w:val="27"/>
        </w:rPr>
        <w:t>Аслановна</w:t>
      </w:r>
      <w:proofErr w:type="spellEnd"/>
      <w:r w:rsidRPr="00DC2C1C">
        <w:rPr>
          <w:color w:val="000000"/>
          <w:sz w:val="27"/>
          <w:szCs w:val="27"/>
        </w:rPr>
        <w:t xml:space="preserve"> </w:t>
      </w:r>
      <w:proofErr w:type="spellStart"/>
      <w:r w:rsidRPr="00DC2C1C">
        <w:rPr>
          <w:color w:val="000000"/>
          <w:sz w:val="27"/>
          <w:szCs w:val="27"/>
        </w:rPr>
        <w:t>Жажева</w:t>
      </w:r>
      <w:proofErr w:type="spellEnd"/>
      <w:r w:rsidRPr="00DC2C1C">
        <w:rPr>
          <w:color w:val="000000"/>
          <w:sz w:val="27"/>
          <w:szCs w:val="27"/>
        </w:rPr>
        <w:t xml:space="preserve">, </w:t>
      </w:r>
      <w:proofErr w:type="spellStart"/>
      <w:r w:rsidRPr="00DC2C1C">
        <w:rPr>
          <w:color w:val="000000"/>
          <w:sz w:val="27"/>
          <w:szCs w:val="27"/>
        </w:rPr>
        <w:t>к.п.н</w:t>
      </w:r>
      <w:proofErr w:type="spellEnd"/>
      <w:r w:rsidRPr="00DC2C1C">
        <w:rPr>
          <w:color w:val="000000"/>
          <w:sz w:val="27"/>
          <w:szCs w:val="27"/>
        </w:rPr>
        <w:t>., доцент, зав. кафедрой педагогики и методики начального образования;</w:t>
      </w:r>
    </w:p>
    <w:p w:rsidR="006939ED" w:rsidRPr="00DC2C1C" w:rsidRDefault="008A1658" w:rsidP="00984E3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color w:val="000000"/>
          <w:sz w:val="27"/>
          <w:szCs w:val="27"/>
        </w:rPr>
        <w:tab/>
      </w:r>
      <w:r w:rsidR="00F168CE" w:rsidRPr="00DC2C1C">
        <w:rPr>
          <w:b/>
          <w:color w:val="000000"/>
          <w:sz w:val="27"/>
          <w:szCs w:val="27"/>
        </w:rPr>
        <w:t>+7</w:t>
      </w:r>
      <w:r w:rsidRPr="00DC2C1C">
        <w:rPr>
          <w:b/>
          <w:color w:val="000000"/>
          <w:sz w:val="27"/>
          <w:szCs w:val="27"/>
        </w:rPr>
        <w:t>-</w:t>
      </w:r>
      <w:r w:rsidR="00F168CE" w:rsidRPr="00DC2C1C">
        <w:rPr>
          <w:b/>
          <w:color w:val="000000"/>
          <w:sz w:val="27"/>
          <w:szCs w:val="27"/>
        </w:rPr>
        <w:t xml:space="preserve">989-261-97-09 </w:t>
      </w:r>
      <w:r w:rsidR="006939ED" w:rsidRPr="001E581B">
        <w:rPr>
          <w:color w:val="000000"/>
          <w:sz w:val="27"/>
          <w:szCs w:val="27"/>
        </w:rPr>
        <w:t xml:space="preserve">Марина Сергеевна Голубь, </w:t>
      </w:r>
      <w:proofErr w:type="spellStart"/>
      <w:r w:rsidR="006939ED" w:rsidRPr="001E581B">
        <w:rPr>
          <w:color w:val="000000"/>
          <w:sz w:val="27"/>
          <w:szCs w:val="27"/>
        </w:rPr>
        <w:t>к.п.н</w:t>
      </w:r>
      <w:proofErr w:type="spellEnd"/>
      <w:r w:rsidR="006939ED" w:rsidRPr="001E581B">
        <w:rPr>
          <w:color w:val="000000"/>
          <w:sz w:val="27"/>
          <w:szCs w:val="27"/>
        </w:rPr>
        <w:t xml:space="preserve">., доцент, </w:t>
      </w:r>
      <w:proofErr w:type="spellStart"/>
      <w:r w:rsidR="006939ED" w:rsidRPr="001E581B">
        <w:rPr>
          <w:color w:val="000000"/>
          <w:sz w:val="27"/>
          <w:szCs w:val="27"/>
        </w:rPr>
        <w:t>зам.зав</w:t>
      </w:r>
      <w:proofErr w:type="spellEnd"/>
      <w:r w:rsidR="006939ED" w:rsidRPr="001E581B">
        <w:rPr>
          <w:color w:val="000000"/>
          <w:sz w:val="27"/>
          <w:szCs w:val="27"/>
        </w:rPr>
        <w:t>. кафедрой ДПП по НИР;</w:t>
      </w:r>
      <w:r w:rsidR="006939ED" w:rsidRPr="001E581B">
        <w:rPr>
          <w:b/>
          <w:color w:val="000000"/>
          <w:sz w:val="27"/>
          <w:szCs w:val="27"/>
        </w:rPr>
        <w:tab/>
      </w:r>
      <w:r w:rsidR="006939ED" w:rsidRPr="001E581B">
        <w:rPr>
          <w:b/>
          <w:color w:val="000000"/>
          <w:sz w:val="27"/>
          <w:szCs w:val="27"/>
        </w:rPr>
        <w:tab/>
      </w:r>
      <w:r w:rsidR="006939ED" w:rsidRPr="00DC2C1C">
        <w:rPr>
          <w:color w:val="000000"/>
          <w:sz w:val="27"/>
          <w:szCs w:val="27"/>
        </w:rPr>
        <w:tab/>
      </w:r>
      <w:r w:rsidR="006939ED" w:rsidRPr="00DC2C1C">
        <w:rPr>
          <w:color w:val="000000"/>
          <w:sz w:val="27"/>
          <w:szCs w:val="27"/>
        </w:rPr>
        <w:tab/>
      </w:r>
      <w:r w:rsidR="006939ED" w:rsidRPr="00DC2C1C">
        <w:rPr>
          <w:color w:val="000000"/>
          <w:sz w:val="27"/>
          <w:szCs w:val="27"/>
        </w:rPr>
        <w:tab/>
      </w:r>
    </w:p>
    <w:p w:rsidR="006939ED" w:rsidRPr="001E581B" w:rsidRDefault="000F4DA2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color w:val="000000"/>
          <w:sz w:val="27"/>
          <w:szCs w:val="27"/>
        </w:rPr>
        <w:t xml:space="preserve">  </w:t>
      </w:r>
      <w:r w:rsidR="008A1658" w:rsidRPr="00DC2C1C">
        <w:rPr>
          <w:color w:val="000000"/>
          <w:sz w:val="27"/>
          <w:szCs w:val="27"/>
        </w:rPr>
        <w:tab/>
      </w:r>
      <w:r w:rsidRPr="00DC2C1C">
        <w:rPr>
          <w:b/>
          <w:color w:val="000000"/>
          <w:sz w:val="27"/>
          <w:szCs w:val="27"/>
        </w:rPr>
        <w:t xml:space="preserve"> </w:t>
      </w:r>
      <w:r w:rsidR="00F168CE" w:rsidRPr="00DC2C1C">
        <w:rPr>
          <w:b/>
          <w:color w:val="000000"/>
          <w:sz w:val="27"/>
          <w:szCs w:val="27"/>
        </w:rPr>
        <w:t>+7</w:t>
      </w:r>
      <w:r w:rsidR="000C40D1" w:rsidRPr="00DC2C1C">
        <w:rPr>
          <w:b/>
          <w:color w:val="000000"/>
          <w:sz w:val="27"/>
          <w:szCs w:val="27"/>
        </w:rPr>
        <w:t xml:space="preserve">-918-156-26-89 </w:t>
      </w:r>
      <w:r w:rsidR="000C40D1" w:rsidRPr="001E581B">
        <w:rPr>
          <w:color w:val="000000"/>
          <w:sz w:val="27"/>
          <w:szCs w:val="27"/>
        </w:rPr>
        <w:t>Ольга Игоревна Баранова</w:t>
      </w:r>
      <w:r w:rsidR="00A402EA" w:rsidRPr="001E581B">
        <w:rPr>
          <w:color w:val="000000"/>
          <w:sz w:val="27"/>
          <w:szCs w:val="27"/>
        </w:rPr>
        <w:t xml:space="preserve">, </w:t>
      </w:r>
      <w:proofErr w:type="spellStart"/>
      <w:r w:rsidR="006939ED" w:rsidRPr="001E581B">
        <w:rPr>
          <w:color w:val="000000"/>
          <w:sz w:val="27"/>
          <w:szCs w:val="27"/>
        </w:rPr>
        <w:t>к.п.н</w:t>
      </w:r>
      <w:proofErr w:type="spellEnd"/>
      <w:r w:rsidR="006939ED" w:rsidRPr="001E581B">
        <w:rPr>
          <w:color w:val="000000"/>
          <w:sz w:val="27"/>
          <w:szCs w:val="27"/>
        </w:rPr>
        <w:t xml:space="preserve">., доцент, </w:t>
      </w:r>
      <w:proofErr w:type="spellStart"/>
      <w:r w:rsidR="006939ED" w:rsidRPr="001E581B">
        <w:rPr>
          <w:color w:val="000000"/>
          <w:sz w:val="27"/>
          <w:szCs w:val="27"/>
        </w:rPr>
        <w:t>зам.зав</w:t>
      </w:r>
      <w:proofErr w:type="spellEnd"/>
      <w:r w:rsidR="006939ED" w:rsidRPr="001E581B">
        <w:rPr>
          <w:color w:val="000000"/>
          <w:sz w:val="27"/>
          <w:szCs w:val="27"/>
        </w:rPr>
        <w:t>. кафедрой ПМНО по НИР;</w:t>
      </w:r>
    </w:p>
    <w:p w:rsidR="001E581B" w:rsidRDefault="008A1658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C2C1C">
        <w:rPr>
          <w:b/>
          <w:color w:val="000000"/>
          <w:sz w:val="27"/>
          <w:szCs w:val="27"/>
        </w:rPr>
        <w:lastRenderedPageBreak/>
        <w:tab/>
      </w:r>
      <w:r w:rsidR="00F168CE" w:rsidRPr="00DC2C1C">
        <w:rPr>
          <w:b/>
          <w:color w:val="000000"/>
          <w:sz w:val="27"/>
          <w:szCs w:val="27"/>
        </w:rPr>
        <w:t xml:space="preserve">+7-918-010-57-12 </w:t>
      </w:r>
      <w:r w:rsidR="006939ED" w:rsidRPr="00DC2C1C">
        <w:rPr>
          <w:color w:val="000000"/>
          <w:sz w:val="27"/>
          <w:szCs w:val="27"/>
        </w:rPr>
        <w:t xml:space="preserve">Юлия </w:t>
      </w:r>
      <w:proofErr w:type="spellStart"/>
      <w:r w:rsidR="006939ED" w:rsidRPr="00DC2C1C">
        <w:rPr>
          <w:color w:val="000000"/>
          <w:sz w:val="27"/>
          <w:szCs w:val="27"/>
        </w:rPr>
        <w:t>Даудовна</w:t>
      </w:r>
      <w:proofErr w:type="spellEnd"/>
      <w:r w:rsidR="006939ED" w:rsidRPr="00DC2C1C">
        <w:rPr>
          <w:color w:val="000000"/>
          <w:sz w:val="27"/>
          <w:szCs w:val="27"/>
        </w:rPr>
        <w:t xml:space="preserve"> </w:t>
      </w:r>
      <w:proofErr w:type="spellStart"/>
      <w:r w:rsidR="006939ED" w:rsidRPr="00DC2C1C">
        <w:rPr>
          <w:color w:val="000000"/>
          <w:sz w:val="27"/>
          <w:szCs w:val="27"/>
        </w:rPr>
        <w:t>Гакаме</w:t>
      </w:r>
      <w:proofErr w:type="spellEnd"/>
      <w:r w:rsidR="006939ED" w:rsidRPr="00DC2C1C">
        <w:rPr>
          <w:color w:val="000000"/>
          <w:sz w:val="27"/>
          <w:szCs w:val="27"/>
        </w:rPr>
        <w:t xml:space="preserve">, </w:t>
      </w:r>
      <w:proofErr w:type="spellStart"/>
      <w:r w:rsidR="006939ED" w:rsidRPr="00DC2C1C">
        <w:rPr>
          <w:color w:val="000000"/>
          <w:sz w:val="27"/>
          <w:szCs w:val="27"/>
        </w:rPr>
        <w:t>к.п.н</w:t>
      </w:r>
      <w:proofErr w:type="spellEnd"/>
      <w:r w:rsidR="006939ED" w:rsidRPr="00DC2C1C">
        <w:rPr>
          <w:color w:val="000000"/>
          <w:sz w:val="27"/>
          <w:szCs w:val="27"/>
        </w:rPr>
        <w:t>., доцент, руководитель СНО каф. ПМНО</w:t>
      </w:r>
    </w:p>
    <w:p w:rsidR="00EA0C9C" w:rsidRPr="009D340E" w:rsidRDefault="00EA0C9C" w:rsidP="00EA0C9C">
      <w:pPr>
        <w:ind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Крохмаль</w:t>
      </w:r>
      <w:proofErr w:type="spellEnd"/>
      <w:r w:rsidRPr="009D340E">
        <w:rPr>
          <w:sz w:val="27"/>
          <w:szCs w:val="27"/>
        </w:rPr>
        <w:t xml:space="preserve"> </w:t>
      </w:r>
      <w:r w:rsidRPr="009D340E">
        <w:rPr>
          <w:rFonts w:eastAsia="Calibri"/>
          <w:sz w:val="27"/>
          <w:szCs w:val="27"/>
          <w:lang w:eastAsia="ar-SA"/>
        </w:rPr>
        <w:t>Е.В.</w:t>
      </w:r>
      <w:r w:rsidRPr="009D340E">
        <w:rPr>
          <w:color w:val="000000"/>
          <w:sz w:val="27"/>
          <w:szCs w:val="27"/>
        </w:rPr>
        <w:t xml:space="preserve">, проректор по организационно-методической работе, ГБОУ ДПО «Институт развития образования» Краснодарского края, </w:t>
      </w:r>
      <w:r w:rsidRPr="009D340E">
        <w:rPr>
          <w:sz w:val="27"/>
          <w:szCs w:val="27"/>
        </w:rPr>
        <w:t xml:space="preserve">канд. </w:t>
      </w:r>
      <w:proofErr w:type="spellStart"/>
      <w:r w:rsidRPr="009D340E">
        <w:rPr>
          <w:sz w:val="27"/>
          <w:szCs w:val="27"/>
        </w:rPr>
        <w:t>пед</w:t>
      </w:r>
      <w:proofErr w:type="spellEnd"/>
      <w:r w:rsidRPr="009D340E">
        <w:rPr>
          <w:sz w:val="27"/>
          <w:szCs w:val="27"/>
        </w:rPr>
        <w:t>. наук.</w:t>
      </w:r>
    </w:p>
    <w:p w:rsidR="00EA0C9C" w:rsidRPr="009D340E" w:rsidRDefault="00EA0C9C" w:rsidP="00EA0C9C">
      <w:pPr>
        <w:ind w:firstLine="708"/>
        <w:jc w:val="both"/>
        <w:rPr>
          <w:color w:val="000000"/>
          <w:sz w:val="27"/>
          <w:szCs w:val="27"/>
        </w:rPr>
      </w:pPr>
      <w:proofErr w:type="spellStart"/>
      <w:r w:rsidRPr="009D340E">
        <w:rPr>
          <w:sz w:val="27"/>
          <w:szCs w:val="27"/>
        </w:rPr>
        <w:t>Прынь</w:t>
      </w:r>
      <w:proofErr w:type="spellEnd"/>
      <w:r w:rsidRPr="009D340E">
        <w:rPr>
          <w:sz w:val="27"/>
          <w:szCs w:val="27"/>
        </w:rPr>
        <w:t xml:space="preserve"> Е.И., зав. кафедрой начального образования</w:t>
      </w:r>
      <w:r w:rsidRPr="009D340E">
        <w:rPr>
          <w:color w:val="000000"/>
          <w:sz w:val="27"/>
          <w:szCs w:val="27"/>
        </w:rPr>
        <w:t xml:space="preserve"> ГБОУ ДПО «Институт развития образования» Краснодарского края. </w:t>
      </w:r>
    </w:p>
    <w:p w:rsidR="00EA0C9C" w:rsidRPr="009D340E" w:rsidRDefault="00EA0C9C" w:rsidP="00EA0C9C">
      <w:pPr>
        <w:ind w:firstLine="708"/>
        <w:jc w:val="both"/>
        <w:rPr>
          <w:color w:val="000000"/>
          <w:sz w:val="27"/>
          <w:szCs w:val="27"/>
        </w:rPr>
      </w:pPr>
      <w:r w:rsidRPr="009D340E">
        <w:rPr>
          <w:color w:val="000000"/>
          <w:sz w:val="27"/>
          <w:szCs w:val="27"/>
        </w:rPr>
        <w:t xml:space="preserve">Романычева Н.В., зав. кафедрой развития ребенка младшего возраста, ГБОУ ДПО «Институт развития образования» Краснодарского края. 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Сажина Н.М., зам. декана по НИР ФППК, заведующий кафедрой технологии и предпринимательства доктор педагогических наук, профессор;</w:t>
      </w:r>
    </w:p>
    <w:p w:rsidR="00F4102B" w:rsidRPr="009D340E" w:rsidRDefault="00F4102B" w:rsidP="00F4102B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Затеева Т.Г., зам. декана по УМР ФППК, доцент кафедры педагогики и методики начального образования, кандидат педагогических наук;</w:t>
      </w:r>
    </w:p>
    <w:p w:rsidR="00F4102B" w:rsidRPr="009D340E" w:rsidRDefault="00F4102B" w:rsidP="00F4102B">
      <w:pPr>
        <w:pStyle w:val="ae"/>
        <w:ind w:left="0"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Мардиросова</w:t>
      </w:r>
      <w:proofErr w:type="spellEnd"/>
      <w:r w:rsidRPr="009D340E">
        <w:rPr>
          <w:sz w:val="27"/>
          <w:szCs w:val="27"/>
        </w:rPr>
        <w:t xml:space="preserve"> Г.Б., зам. декана по ВР ФППК старший преподаватель кафедры педагогики и методики начального образования;</w:t>
      </w:r>
    </w:p>
    <w:p w:rsidR="00FD6460" w:rsidRPr="009D340E" w:rsidRDefault="00FD6460" w:rsidP="00FD6460">
      <w:pPr>
        <w:ind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Микерова</w:t>
      </w:r>
      <w:proofErr w:type="spellEnd"/>
      <w:r w:rsidRPr="009D340E">
        <w:rPr>
          <w:sz w:val="27"/>
          <w:szCs w:val="27"/>
        </w:rPr>
        <w:t xml:space="preserve"> Г.Ж., доктор педагогических наук, профессор</w:t>
      </w:r>
      <w:r w:rsidR="00F4102B" w:rsidRPr="009D340E">
        <w:rPr>
          <w:sz w:val="27"/>
          <w:szCs w:val="27"/>
        </w:rPr>
        <w:t xml:space="preserve"> кафедры педагогики и методики начального образования</w:t>
      </w:r>
      <w:r w:rsidRPr="009D340E">
        <w:rPr>
          <w:sz w:val="27"/>
          <w:szCs w:val="27"/>
        </w:rPr>
        <w:t>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Сергеева Б.В., доцент кафедры педагогики и методики начального образования, кандидат педагогических наук;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Апиш</w:t>
      </w:r>
      <w:proofErr w:type="spellEnd"/>
      <w:r w:rsidRPr="009D340E">
        <w:rPr>
          <w:sz w:val="27"/>
          <w:szCs w:val="27"/>
        </w:rPr>
        <w:t xml:space="preserve"> М.Н., доцент кафедры педагогики и методики начального образования, кандидат педагогических наук;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Туйбаева</w:t>
      </w:r>
      <w:proofErr w:type="spellEnd"/>
      <w:r w:rsidRPr="009D340E">
        <w:rPr>
          <w:sz w:val="27"/>
          <w:szCs w:val="27"/>
        </w:rPr>
        <w:t xml:space="preserve"> Л.И., доцент кафедры педагогики и методики начального образования, кандидат педагогических наук;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Коваленко Е.Г., доцент кафедры педагогики и методики начального образования, кандидат филологических наук;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Казанцева В.А., преподаватель кафедры педагогики и методики начального образования;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Карпенко А.В., преподаватель кафедры педагогики и методики начального образования;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Швец Е.П., преподаватель кафедры педагогики и методики начального образования;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Габелия</w:t>
      </w:r>
      <w:proofErr w:type="spellEnd"/>
      <w:r w:rsidRPr="009D340E">
        <w:rPr>
          <w:sz w:val="27"/>
          <w:szCs w:val="27"/>
        </w:rPr>
        <w:t xml:space="preserve"> Т.К., преподаватель кафедры педагогики и методики начального образования;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>Шпак Е.В., преподаватель кафедры педагогики и методики начального образования;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proofErr w:type="spellStart"/>
      <w:r w:rsidRPr="009D340E">
        <w:rPr>
          <w:sz w:val="27"/>
          <w:szCs w:val="27"/>
        </w:rPr>
        <w:t>Солопанова</w:t>
      </w:r>
      <w:proofErr w:type="spellEnd"/>
      <w:r w:rsidRPr="009D340E">
        <w:rPr>
          <w:sz w:val="27"/>
          <w:szCs w:val="27"/>
        </w:rPr>
        <w:t xml:space="preserve"> О.Ю., доктор педагогических наук, профессор кафедры дошкольной педагогики и психологии ФППК </w:t>
      </w:r>
      <w:proofErr w:type="spellStart"/>
      <w:r w:rsidRPr="009D340E">
        <w:rPr>
          <w:sz w:val="27"/>
          <w:szCs w:val="27"/>
        </w:rPr>
        <w:t>КубГУ</w:t>
      </w:r>
      <w:proofErr w:type="spellEnd"/>
      <w:r w:rsidRPr="009D340E">
        <w:rPr>
          <w:sz w:val="27"/>
          <w:szCs w:val="27"/>
        </w:rPr>
        <w:t>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 xml:space="preserve">Левина Л.Э., кандидат педагогических наук, доцент кафедры дошкольной педагогики и психологии ФППК </w:t>
      </w:r>
      <w:proofErr w:type="spellStart"/>
      <w:r w:rsidRPr="009D340E">
        <w:rPr>
          <w:sz w:val="27"/>
          <w:szCs w:val="27"/>
        </w:rPr>
        <w:t>КубГУ</w:t>
      </w:r>
      <w:proofErr w:type="spellEnd"/>
      <w:r w:rsidRPr="009D340E">
        <w:rPr>
          <w:sz w:val="27"/>
          <w:szCs w:val="27"/>
        </w:rPr>
        <w:t>;</w:t>
      </w:r>
    </w:p>
    <w:p w:rsidR="00FD6460" w:rsidRPr="009D340E" w:rsidRDefault="00FD6460" w:rsidP="00FD6460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 xml:space="preserve">Кураева Д.А., кандидат педагогических наук, доцент кафедры дошкольной педагогики и психологии ФППК </w:t>
      </w:r>
      <w:proofErr w:type="spellStart"/>
      <w:r w:rsidRPr="009D340E">
        <w:rPr>
          <w:sz w:val="27"/>
          <w:szCs w:val="27"/>
        </w:rPr>
        <w:t>КубГУ</w:t>
      </w:r>
      <w:proofErr w:type="spellEnd"/>
      <w:r w:rsidRPr="009D340E">
        <w:rPr>
          <w:sz w:val="27"/>
          <w:szCs w:val="27"/>
        </w:rPr>
        <w:t>.</w:t>
      </w:r>
    </w:p>
    <w:p w:rsidR="00F8705A" w:rsidRPr="009D340E" w:rsidRDefault="00F8705A" w:rsidP="00F8705A">
      <w:pPr>
        <w:pStyle w:val="ae"/>
        <w:ind w:left="0" w:firstLine="709"/>
        <w:jc w:val="both"/>
        <w:rPr>
          <w:sz w:val="27"/>
          <w:szCs w:val="27"/>
        </w:rPr>
      </w:pPr>
      <w:r w:rsidRPr="009D340E">
        <w:rPr>
          <w:sz w:val="27"/>
          <w:szCs w:val="27"/>
        </w:rPr>
        <w:t xml:space="preserve">Приходько </w:t>
      </w:r>
      <w:r w:rsidR="006D5C4B" w:rsidRPr="009D340E">
        <w:rPr>
          <w:sz w:val="27"/>
          <w:szCs w:val="27"/>
        </w:rPr>
        <w:t>Е.Г.</w:t>
      </w:r>
      <w:r w:rsidRPr="009D340E">
        <w:rPr>
          <w:sz w:val="27"/>
          <w:szCs w:val="27"/>
        </w:rPr>
        <w:t xml:space="preserve"> </w:t>
      </w:r>
      <w:r w:rsidRPr="009D340E">
        <w:rPr>
          <w:sz w:val="27"/>
          <w:szCs w:val="27"/>
        </w:rPr>
        <w:t xml:space="preserve">кандидат педагогических наук, доцент кафедры дошкольной педагогики и психологии ФППК </w:t>
      </w:r>
      <w:proofErr w:type="spellStart"/>
      <w:r w:rsidRPr="009D340E">
        <w:rPr>
          <w:sz w:val="27"/>
          <w:szCs w:val="27"/>
        </w:rPr>
        <w:t>КубГУ</w:t>
      </w:r>
      <w:proofErr w:type="spellEnd"/>
      <w:r w:rsidRPr="009D340E">
        <w:rPr>
          <w:sz w:val="27"/>
          <w:szCs w:val="27"/>
        </w:rPr>
        <w:t>.</w:t>
      </w:r>
    </w:p>
    <w:p w:rsidR="006D5C4B" w:rsidRPr="009D340E" w:rsidRDefault="006D5C4B" w:rsidP="00FD6460">
      <w:pPr>
        <w:pStyle w:val="ae"/>
        <w:ind w:left="0" w:firstLine="709"/>
        <w:jc w:val="both"/>
        <w:rPr>
          <w:sz w:val="27"/>
          <w:szCs w:val="27"/>
        </w:rPr>
      </w:pPr>
    </w:p>
    <w:p w:rsidR="001E581B" w:rsidRDefault="001E581B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 w:rsidRPr="00E46C49">
        <w:rPr>
          <w:i/>
          <w:color w:val="000000"/>
          <w:sz w:val="27"/>
          <w:szCs w:val="27"/>
        </w:rPr>
        <w:t xml:space="preserve">Оплату организационного взноса </w:t>
      </w:r>
      <w:r w:rsidR="00AD3FA8" w:rsidRPr="00E46C49">
        <w:rPr>
          <w:i/>
          <w:color w:val="000000"/>
          <w:sz w:val="27"/>
          <w:szCs w:val="27"/>
        </w:rPr>
        <w:t>(</w:t>
      </w:r>
      <w:r w:rsidRPr="00E46C49">
        <w:rPr>
          <w:i/>
          <w:color w:val="000000"/>
          <w:sz w:val="27"/>
          <w:szCs w:val="27"/>
        </w:rPr>
        <w:t>300 р.</w:t>
      </w:r>
      <w:r w:rsidR="00AD3FA8" w:rsidRPr="00E46C49">
        <w:rPr>
          <w:i/>
          <w:color w:val="000000"/>
          <w:sz w:val="27"/>
          <w:szCs w:val="27"/>
        </w:rPr>
        <w:t>)</w:t>
      </w:r>
      <w:r w:rsidRPr="00E46C49">
        <w:rPr>
          <w:i/>
          <w:color w:val="000000"/>
          <w:sz w:val="27"/>
          <w:szCs w:val="27"/>
        </w:rPr>
        <w:t xml:space="preserve"> и оплату за публикацию статьи в научно-методическом журнале «Концепт» </w:t>
      </w:r>
      <w:r w:rsidR="00AD3FA8" w:rsidRPr="00E46C49">
        <w:rPr>
          <w:i/>
          <w:color w:val="000000"/>
          <w:sz w:val="27"/>
          <w:szCs w:val="27"/>
        </w:rPr>
        <w:t>(</w:t>
      </w:r>
      <w:r w:rsidR="00CC026E">
        <w:rPr>
          <w:i/>
          <w:color w:val="000000"/>
          <w:sz w:val="27"/>
          <w:szCs w:val="27"/>
        </w:rPr>
        <w:t>6</w:t>
      </w:r>
      <w:r w:rsidRPr="00E46C49">
        <w:rPr>
          <w:i/>
          <w:color w:val="000000"/>
          <w:sz w:val="27"/>
          <w:szCs w:val="27"/>
        </w:rPr>
        <w:t>00 р.</w:t>
      </w:r>
      <w:r w:rsidR="00AD3FA8" w:rsidRPr="00E46C49">
        <w:rPr>
          <w:i/>
          <w:color w:val="000000"/>
          <w:sz w:val="27"/>
          <w:szCs w:val="27"/>
        </w:rPr>
        <w:t>)</w:t>
      </w:r>
      <w:r w:rsidRPr="00E46C49">
        <w:rPr>
          <w:i/>
          <w:color w:val="000000"/>
          <w:sz w:val="27"/>
          <w:szCs w:val="27"/>
        </w:rPr>
        <w:t xml:space="preserve"> можно произвести</w:t>
      </w:r>
      <w:r>
        <w:rPr>
          <w:color w:val="000000"/>
          <w:sz w:val="27"/>
          <w:szCs w:val="27"/>
        </w:rPr>
        <w:t xml:space="preserve"> по адресу г.  Краснодар, ул. </w:t>
      </w:r>
      <w:proofErr w:type="spellStart"/>
      <w:r>
        <w:rPr>
          <w:color w:val="000000"/>
          <w:sz w:val="27"/>
          <w:szCs w:val="27"/>
        </w:rPr>
        <w:t>Сормовская</w:t>
      </w:r>
      <w:proofErr w:type="spellEnd"/>
      <w:r>
        <w:rPr>
          <w:color w:val="000000"/>
          <w:sz w:val="27"/>
          <w:szCs w:val="27"/>
        </w:rPr>
        <w:t xml:space="preserve"> 173, факультет педагогики, психологии и </w:t>
      </w:r>
      <w:proofErr w:type="spellStart"/>
      <w:r>
        <w:rPr>
          <w:color w:val="000000"/>
          <w:sz w:val="27"/>
          <w:szCs w:val="27"/>
        </w:rPr>
        <w:t>коммуникативистики</w:t>
      </w:r>
      <w:proofErr w:type="spellEnd"/>
      <w:r>
        <w:rPr>
          <w:color w:val="000000"/>
          <w:sz w:val="27"/>
          <w:szCs w:val="27"/>
        </w:rPr>
        <w:t>.</w:t>
      </w:r>
    </w:p>
    <w:p w:rsidR="001E581B" w:rsidRDefault="001E581B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F4102B">
        <w:rPr>
          <w:b/>
          <w:color w:val="000000"/>
          <w:sz w:val="27"/>
          <w:szCs w:val="27"/>
        </w:rPr>
        <w:t>Кафедра дошкольной педагогики и психологии (ДПП)</w:t>
      </w:r>
      <w:r>
        <w:rPr>
          <w:color w:val="000000"/>
          <w:sz w:val="27"/>
          <w:szCs w:val="27"/>
        </w:rPr>
        <w:t xml:space="preserve">  – Ольга Андреевна </w:t>
      </w:r>
      <w:proofErr w:type="spellStart"/>
      <w:r>
        <w:rPr>
          <w:color w:val="000000"/>
          <w:sz w:val="27"/>
          <w:szCs w:val="27"/>
        </w:rPr>
        <w:t>Мацибора</w:t>
      </w:r>
      <w:proofErr w:type="spellEnd"/>
      <w:r>
        <w:rPr>
          <w:color w:val="000000"/>
          <w:sz w:val="27"/>
          <w:szCs w:val="27"/>
        </w:rPr>
        <w:t>, тел. 8 (999) 634-82-56</w:t>
      </w:r>
      <w:r w:rsidR="006C4F9D">
        <w:rPr>
          <w:color w:val="000000"/>
          <w:sz w:val="27"/>
          <w:szCs w:val="27"/>
        </w:rPr>
        <w:t xml:space="preserve"> </w:t>
      </w:r>
    </w:p>
    <w:p w:rsidR="001E581B" w:rsidRDefault="00AD3FA8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E581B" w:rsidRPr="00F4102B">
        <w:rPr>
          <w:b/>
          <w:color w:val="000000"/>
          <w:sz w:val="27"/>
          <w:szCs w:val="27"/>
        </w:rPr>
        <w:t>Кафедра педагогики и методики начального образования (ПМНО)</w:t>
      </w:r>
      <w:r w:rsidR="001E581B">
        <w:rPr>
          <w:color w:val="000000"/>
          <w:sz w:val="27"/>
          <w:szCs w:val="27"/>
        </w:rPr>
        <w:t xml:space="preserve">  –  </w:t>
      </w:r>
      <w:proofErr w:type="spellStart"/>
      <w:r>
        <w:rPr>
          <w:color w:val="000000"/>
          <w:sz w:val="27"/>
          <w:szCs w:val="27"/>
        </w:rPr>
        <w:t>Анаит</w:t>
      </w:r>
      <w:proofErr w:type="spellEnd"/>
      <w:r>
        <w:rPr>
          <w:color w:val="000000"/>
          <w:sz w:val="27"/>
          <w:szCs w:val="27"/>
        </w:rPr>
        <w:t xml:space="preserve"> Артуровна Гукасян, тел. 8 (918) 153-83-84</w:t>
      </w:r>
    </w:p>
    <w:p w:rsidR="00AD3FA8" w:rsidRDefault="00AD3FA8" w:rsidP="00AD3FA8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Иногородним участникам оплату можно производить перечислением на</w:t>
      </w:r>
      <w:r w:rsidR="00E46C49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>арту 4276 3000 2760 8325 или на номер телефона 8 (999) 634-82-56</w:t>
      </w:r>
      <w:r w:rsidR="00E46C49">
        <w:rPr>
          <w:color w:val="000000"/>
          <w:sz w:val="27"/>
          <w:szCs w:val="27"/>
        </w:rPr>
        <w:t xml:space="preserve"> </w:t>
      </w:r>
      <w:r w:rsidRPr="00AD3FA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Ольга Андреевна </w:t>
      </w:r>
      <w:proofErr w:type="spellStart"/>
      <w:r>
        <w:rPr>
          <w:color w:val="000000"/>
          <w:sz w:val="27"/>
          <w:szCs w:val="27"/>
        </w:rPr>
        <w:t>Мацибора</w:t>
      </w:r>
      <w:proofErr w:type="spellEnd"/>
      <w:r>
        <w:rPr>
          <w:color w:val="000000"/>
          <w:sz w:val="27"/>
          <w:szCs w:val="27"/>
        </w:rPr>
        <w:t xml:space="preserve"> (для участников направления «Дошкольное образование»)</w:t>
      </w:r>
      <w:r w:rsidR="00E46C4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</w:p>
    <w:p w:rsidR="00AD3FA8" w:rsidRDefault="00AD3FA8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на карту Сбербанка 4276 3000 3768 8721 </w:t>
      </w:r>
      <w:proofErr w:type="spellStart"/>
      <w:r>
        <w:rPr>
          <w:color w:val="000000"/>
          <w:sz w:val="27"/>
          <w:szCs w:val="27"/>
        </w:rPr>
        <w:t>Анаит</w:t>
      </w:r>
      <w:proofErr w:type="spellEnd"/>
      <w:r>
        <w:rPr>
          <w:color w:val="000000"/>
          <w:sz w:val="27"/>
          <w:szCs w:val="27"/>
        </w:rPr>
        <w:t xml:space="preserve"> Артуровна Гукасян (для участников направления «Начальное образование»</w:t>
      </w:r>
      <w:r w:rsidR="00E46C49">
        <w:rPr>
          <w:color w:val="000000"/>
          <w:sz w:val="27"/>
          <w:szCs w:val="27"/>
        </w:rPr>
        <w:t>)</w:t>
      </w:r>
    </w:p>
    <w:p w:rsidR="00971699" w:rsidRPr="00F4102B" w:rsidRDefault="000C40D1" w:rsidP="003706F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360" w:lineRule="auto"/>
        <w:jc w:val="both"/>
        <w:rPr>
          <w:b/>
          <w:color w:val="000000"/>
          <w:sz w:val="27"/>
          <w:szCs w:val="27"/>
        </w:rPr>
      </w:pPr>
      <w:r w:rsidRPr="00F4102B">
        <w:rPr>
          <w:b/>
          <w:color w:val="000000"/>
          <w:sz w:val="27"/>
          <w:szCs w:val="27"/>
        </w:rPr>
        <w:tab/>
      </w:r>
      <w:r w:rsidR="00E46C49" w:rsidRPr="00F4102B">
        <w:rPr>
          <w:b/>
          <w:color w:val="000000"/>
          <w:sz w:val="27"/>
          <w:szCs w:val="27"/>
        </w:rPr>
        <w:t>Участникам любых других направлений, профилей – на любой из обозначенных счетов.</w:t>
      </w:r>
      <w:r w:rsidRPr="00F4102B">
        <w:rPr>
          <w:b/>
          <w:color w:val="000000"/>
          <w:sz w:val="27"/>
          <w:szCs w:val="27"/>
        </w:rPr>
        <w:tab/>
      </w:r>
      <w:r w:rsidRPr="00F4102B">
        <w:rPr>
          <w:b/>
          <w:color w:val="000000"/>
          <w:sz w:val="27"/>
          <w:szCs w:val="27"/>
        </w:rPr>
        <w:tab/>
      </w:r>
      <w:r w:rsidRPr="00F4102B">
        <w:rPr>
          <w:b/>
          <w:color w:val="000000"/>
          <w:sz w:val="27"/>
          <w:szCs w:val="27"/>
        </w:rPr>
        <w:tab/>
      </w:r>
      <w:r w:rsidRPr="00F4102B">
        <w:rPr>
          <w:b/>
          <w:color w:val="000000"/>
          <w:sz w:val="27"/>
          <w:szCs w:val="27"/>
        </w:rPr>
        <w:tab/>
      </w:r>
    </w:p>
    <w:sectPr w:rsidR="00971699" w:rsidRPr="00F4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8pt;height:43.5pt;visibility:visible;mso-wrap-style:square" o:bullet="t">
        <v:imagedata r:id="rId1" o:title=""/>
      </v:shape>
    </w:pict>
  </w:numPicBullet>
  <w:abstractNum w:abstractNumId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9"/>
    <w:rsid w:val="00084B2D"/>
    <w:rsid w:val="000B2ECB"/>
    <w:rsid w:val="000C40D1"/>
    <w:rsid w:val="000F4DA2"/>
    <w:rsid w:val="0014499C"/>
    <w:rsid w:val="001C5750"/>
    <w:rsid w:val="001D0560"/>
    <w:rsid w:val="001E581B"/>
    <w:rsid w:val="002250A6"/>
    <w:rsid w:val="00232B7D"/>
    <w:rsid w:val="00274438"/>
    <w:rsid w:val="002800F1"/>
    <w:rsid w:val="002A67D3"/>
    <w:rsid w:val="0031234E"/>
    <w:rsid w:val="00357D4C"/>
    <w:rsid w:val="003706F4"/>
    <w:rsid w:val="0039237F"/>
    <w:rsid w:val="003E2BC4"/>
    <w:rsid w:val="00442FBD"/>
    <w:rsid w:val="004B27CB"/>
    <w:rsid w:val="004E27A9"/>
    <w:rsid w:val="00503F3D"/>
    <w:rsid w:val="005A67A2"/>
    <w:rsid w:val="006939ED"/>
    <w:rsid w:val="006B1B1E"/>
    <w:rsid w:val="006C4F9D"/>
    <w:rsid w:val="006D5C4B"/>
    <w:rsid w:val="006D6F93"/>
    <w:rsid w:val="00724A9D"/>
    <w:rsid w:val="007C5EB5"/>
    <w:rsid w:val="007F691F"/>
    <w:rsid w:val="0083669B"/>
    <w:rsid w:val="008A1658"/>
    <w:rsid w:val="008D143C"/>
    <w:rsid w:val="008D4FB1"/>
    <w:rsid w:val="008E0632"/>
    <w:rsid w:val="00906AB4"/>
    <w:rsid w:val="00922CB4"/>
    <w:rsid w:val="00971699"/>
    <w:rsid w:val="00981413"/>
    <w:rsid w:val="00984E39"/>
    <w:rsid w:val="009939CB"/>
    <w:rsid w:val="009C130F"/>
    <w:rsid w:val="009D2DB8"/>
    <w:rsid w:val="009D340E"/>
    <w:rsid w:val="009E042E"/>
    <w:rsid w:val="00A2352A"/>
    <w:rsid w:val="00A2368E"/>
    <w:rsid w:val="00A402EA"/>
    <w:rsid w:val="00A5398A"/>
    <w:rsid w:val="00A95B1C"/>
    <w:rsid w:val="00AD3FA8"/>
    <w:rsid w:val="00AD4A08"/>
    <w:rsid w:val="00B63E81"/>
    <w:rsid w:val="00B9023A"/>
    <w:rsid w:val="00BE2056"/>
    <w:rsid w:val="00BF45E6"/>
    <w:rsid w:val="00C34BC2"/>
    <w:rsid w:val="00C778FF"/>
    <w:rsid w:val="00CC026E"/>
    <w:rsid w:val="00CF022E"/>
    <w:rsid w:val="00DA33A1"/>
    <w:rsid w:val="00DA6E74"/>
    <w:rsid w:val="00DC2C1C"/>
    <w:rsid w:val="00DE7729"/>
    <w:rsid w:val="00E03B61"/>
    <w:rsid w:val="00E319B6"/>
    <w:rsid w:val="00E4683A"/>
    <w:rsid w:val="00E46C49"/>
    <w:rsid w:val="00E50731"/>
    <w:rsid w:val="00E90089"/>
    <w:rsid w:val="00EA0C9C"/>
    <w:rsid w:val="00EA6310"/>
    <w:rsid w:val="00ED1B5A"/>
    <w:rsid w:val="00EE4BE4"/>
    <w:rsid w:val="00F119CD"/>
    <w:rsid w:val="00F168CE"/>
    <w:rsid w:val="00F4102B"/>
    <w:rsid w:val="00F85266"/>
    <w:rsid w:val="00F85B20"/>
    <w:rsid w:val="00F8705A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lig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talievna@v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oli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_golub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11</cp:revision>
  <dcterms:created xsi:type="dcterms:W3CDTF">2018-03-01T07:26:00Z</dcterms:created>
  <dcterms:modified xsi:type="dcterms:W3CDTF">2018-04-01T13:58:00Z</dcterms:modified>
</cp:coreProperties>
</file>